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F1" w:rsidRPr="001A1A00" w:rsidRDefault="004712C8" w:rsidP="00471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00">
        <w:rPr>
          <w:rFonts w:ascii="Times New Roman" w:hAnsi="Times New Roman" w:cs="Times New Roman"/>
          <w:b/>
          <w:sz w:val="28"/>
          <w:szCs w:val="28"/>
        </w:rPr>
        <w:t>ЗАКЛЮЧЕНИЕ ОБ ЭКСПЕРТИЗЕ</w:t>
      </w:r>
      <w:r w:rsidR="00A970C2" w:rsidRPr="001A1A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0C2" w:rsidRPr="001A1A00" w:rsidRDefault="00A970C2" w:rsidP="00A970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354" w:rsidRPr="001A1A00" w:rsidRDefault="002C7868" w:rsidP="00A9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70A44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1B2723" w:rsidRPr="001A1A00">
        <w:rPr>
          <w:rFonts w:ascii="Times New Roman" w:hAnsi="Times New Roman" w:cs="Times New Roman"/>
          <w:sz w:val="24"/>
          <w:szCs w:val="24"/>
        </w:rPr>
        <w:t>января</w:t>
      </w:r>
      <w:r w:rsidR="00670A44" w:rsidRPr="001A1A00">
        <w:rPr>
          <w:rFonts w:ascii="Times New Roman" w:hAnsi="Times New Roman" w:cs="Times New Roman"/>
          <w:sz w:val="24"/>
          <w:szCs w:val="24"/>
        </w:rPr>
        <w:t xml:space="preserve"> 20</w:t>
      </w:r>
      <w:r w:rsidR="001B2723" w:rsidRPr="001A1A00">
        <w:rPr>
          <w:rFonts w:ascii="Times New Roman" w:hAnsi="Times New Roman" w:cs="Times New Roman"/>
          <w:sz w:val="24"/>
          <w:szCs w:val="24"/>
        </w:rPr>
        <w:t>20</w:t>
      </w:r>
      <w:r w:rsidR="0037331F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A1A00">
        <w:rPr>
          <w:rFonts w:ascii="Times New Roman" w:hAnsi="Times New Roman" w:cs="Times New Roman"/>
          <w:sz w:val="24"/>
          <w:szCs w:val="24"/>
        </w:rPr>
        <w:t>года</w:t>
      </w:r>
      <w:r w:rsidR="000543A0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A1A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3808" w:rsidRPr="001A1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A970C2" w:rsidRPr="001A1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57354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A970C2" w:rsidRPr="001A1A00">
        <w:rPr>
          <w:rFonts w:ascii="Times New Roman" w:hAnsi="Times New Roman" w:cs="Times New Roman"/>
          <w:sz w:val="24"/>
          <w:szCs w:val="24"/>
        </w:rPr>
        <w:t xml:space="preserve">       </w:t>
      </w:r>
      <w:r w:rsidR="00101A23" w:rsidRPr="001A1A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70C2" w:rsidRPr="001A1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31F" w:rsidRPr="001A1A00">
        <w:rPr>
          <w:rFonts w:ascii="Times New Roman" w:hAnsi="Times New Roman" w:cs="Times New Roman"/>
          <w:sz w:val="24"/>
          <w:szCs w:val="24"/>
        </w:rPr>
        <w:t xml:space="preserve">   </w:t>
      </w:r>
      <w:r w:rsidR="00670A44" w:rsidRPr="001A1A00">
        <w:rPr>
          <w:rFonts w:ascii="Times New Roman" w:hAnsi="Times New Roman" w:cs="Times New Roman"/>
          <w:sz w:val="24"/>
          <w:szCs w:val="24"/>
        </w:rPr>
        <w:t xml:space="preserve">       </w:t>
      </w:r>
      <w:r w:rsidR="00A970C2" w:rsidRPr="001A1A00">
        <w:rPr>
          <w:rFonts w:ascii="Times New Roman" w:hAnsi="Times New Roman" w:cs="Times New Roman"/>
          <w:sz w:val="24"/>
          <w:szCs w:val="24"/>
        </w:rPr>
        <w:t xml:space="preserve">№ </w:t>
      </w:r>
      <w:r w:rsidR="001B2723" w:rsidRPr="001A1A00">
        <w:rPr>
          <w:rFonts w:ascii="Times New Roman" w:hAnsi="Times New Roman" w:cs="Times New Roman"/>
          <w:sz w:val="24"/>
          <w:szCs w:val="24"/>
        </w:rPr>
        <w:t>2</w:t>
      </w:r>
      <w:r w:rsidR="00A970C2" w:rsidRPr="001A1A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7354" w:rsidRPr="001A1A00" w:rsidRDefault="00F57354" w:rsidP="00A97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354" w:rsidRPr="001A1A00" w:rsidRDefault="00F57354" w:rsidP="00F573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 xml:space="preserve">Сведения о муниципальном нормативном правовом акте, </w:t>
      </w:r>
    </w:p>
    <w:p w:rsidR="00A970C2" w:rsidRPr="001A1A00" w:rsidRDefault="00F57354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>в отношении которого проводится экспертиза</w:t>
      </w:r>
    </w:p>
    <w:p w:rsidR="00CC5BAF" w:rsidRPr="001A1A00" w:rsidRDefault="00CC5BAF" w:rsidP="00F573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C5BAF" w:rsidRPr="001A1A00" w:rsidRDefault="00F905A4" w:rsidP="000543A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 xml:space="preserve">   </w:t>
      </w:r>
      <w:r w:rsidR="00CC5BAF" w:rsidRPr="001A1A00">
        <w:rPr>
          <w:rFonts w:ascii="Times New Roman" w:hAnsi="Times New Roman" w:cs="Times New Roman"/>
          <w:sz w:val="24"/>
          <w:szCs w:val="24"/>
        </w:rPr>
        <w:t>В соответствии с разделом 5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утвержденного решен</w:t>
      </w:r>
      <w:r w:rsidR="00D00C1C" w:rsidRPr="001A1A00">
        <w:rPr>
          <w:rFonts w:ascii="Times New Roman" w:hAnsi="Times New Roman" w:cs="Times New Roman"/>
          <w:sz w:val="24"/>
          <w:szCs w:val="24"/>
        </w:rPr>
        <w:t>ием Совета депутатов города Му</w:t>
      </w:r>
      <w:r w:rsidR="001E4EB9" w:rsidRPr="001A1A00">
        <w:rPr>
          <w:rFonts w:ascii="Times New Roman" w:hAnsi="Times New Roman" w:cs="Times New Roman"/>
          <w:sz w:val="24"/>
          <w:szCs w:val="24"/>
        </w:rPr>
        <w:t xml:space="preserve">рманска от 29.01.2015 № 8-99 (далее – Порядок), Планом проведения </w:t>
      </w:r>
      <w:r w:rsidR="00CC5BAF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A1A00">
        <w:rPr>
          <w:rFonts w:ascii="Times New Roman" w:hAnsi="Times New Roman" w:cs="Times New Roman"/>
          <w:sz w:val="24"/>
          <w:szCs w:val="24"/>
        </w:rPr>
        <w:t>экспертизы нормативных правовых актов Совета депутатов</w:t>
      </w:r>
      <w:r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1E4EB9" w:rsidRPr="001A1A00">
        <w:rPr>
          <w:rFonts w:ascii="Times New Roman" w:hAnsi="Times New Roman" w:cs="Times New Roman"/>
          <w:sz w:val="24"/>
          <w:szCs w:val="24"/>
        </w:rPr>
        <w:t>города Мурманска на 201</w:t>
      </w:r>
      <w:r w:rsidR="00670A44" w:rsidRPr="001A1A00">
        <w:rPr>
          <w:rFonts w:ascii="Times New Roman" w:hAnsi="Times New Roman" w:cs="Times New Roman"/>
          <w:sz w:val="24"/>
          <w:szCs w:val="24"/>
        </w:rPr>
        <w:t>9</w:t>
      </w:r>
      <w:r w:rsidR="001E4EB9" w:rsidRPr="001A1A00">
        <w:rPr>
          <w:rFonts w:ascii="Times New Roman" w:hAnsi="Times New Roman" w:cs="Times New Roman"/>
          <w:sz w:val="24"/>
          <w:szCs w:val="24"/>
        </w:rPr>
        <w:t xml:space="preserve"> год</w:t>
      </w:r>
      <w:r w:rsidRPr="001A1A0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Совета депутатов города Мурманска от </w:t>
      </w:r>
      <w:r w:rsidR="00670A44" w:rsidRPr="001A1A00">
        <w:rPr>
          <w:rFonts w:ascii="Times New Roman" w:hAnsi="Times New Roman" w:cs="Times New Roman"/>
          <w:sz w:val="24"/>
          <w:szCs w:val="24"/>
        </w:rPr>
        <w:t>17.</w:t>
      </w:r>
      <w:r w:rsidR="0037331F" w:rsidRPr="001A1A00">
        <w:rPr>
          <w:rFonts w:ascii="Times New Roman" w:hAnsi="Times New Roman" w:cs="Times New Roman"/>
          <w:sz w:val="24"/>
          <w:szCs w:val="24"/>
        </w:rPr>
        <w:t>01.201</w:t>
      </w:r>
      <w:r w:rsidR="00670A44" w:rsidRPr="001A1A00">
        <w:rPr>
          <w:rFonts w:ascii="Times New Roman" w:hAnsi="Times New Roman" w:cs="Times New Roman"/>
          <w:sz w:val="24"/>
          <w:szCs w:val="24"/>
        </w:rPr>
        <w:t>9</w:t>
      </w:r>
      <w:r w:rsidRPr="001A1A00">
        <w:rPr>
          <w:rFonts w:ascii="Times New Roman" w:hAnsi="Times New Roman" w:cs="Times New Roman"/>
          <w:sz w:val="24"/>
          <w:szCs w:val="24"/>
        </w:rPr>
        <w:t xml:space="preserve"> № </w:t>
      </w:r>
      <w:r w:rsidR="0037331F" w:rsidRPr="001A1A00">
        <w:rPr>
          <w:rFonts w:ascii="Times New Roman" w:hAnsi="Times New Roman" w:cs="Times New Roman"/>
          <w:sz w:val="24"/>
          <w:szCs w:val="24"/>
        </w:rPr>
        <w:t>07</w:t>
      </w:r>
      <w:r w:rsidRPr="001A1A00">
        <w:rPr>
          <w:rFonts w:ascii="Times New Roman" w:hAnsi="Times New Roman" w:cs="Times New Roman"/>
          <w:sz w:val="24"/>
          <w:szCs w:val="24"/>
        </w:rPr>
        <w:t>, уполномоченным органом Совета депутатов города Мурманска</w:t>
      </w:r>
      <w:r w:rsidR="004C7F60" w:rsidRPr="001A1A0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F376D" w:rsidRPr="001A1A0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C7F60" w:rsidRPr="001A1A00">
        <w:rPr>
          <w:rFonts w:ascii="Times New Roman" w:hAnsi="Times New Roman" w:cs="Times New Roman"/>
          <w:sz w:val="24"/>
          <w:szCs w:val="24"/>
        </w:rPr>
        <w:t>- уполномоченный орган)</w:t>
      </w:r>
      <w:r w:rsidRPr="001A1A00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8C1FF4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Pr="001A1A00"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="005C1A39" w:rsidRPr="001A1A0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A1A0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C1A39" w:rsidRPr="001A1A0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1A1A00">
        <w:rPr>
          <w:rFonts w:ascii="Times New Roman" w:hAnsi="Times New Roman" w:cs="Times New Roman"/>
          <w:sz w:val="24"/>
          <w:szCs w:val="24"/>
        </w:rPr>
        <w:t>города</w:t>
      </w:r>
      <w:r w:rsidR="008C1FF4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Pr="001A1A00">
        <w:rPr>
          <w:rFonts w:ascii="Times New Roman" w:hAnsi="Times New Roman" w:cs="Times New Roman"/>
          <w:sz w:val="24"/>
          <w:szCs w:val="24"/>
        </w:rPr>
        <w:t>Мурманска</w:t>
      </w:r>
      <w:r w:rsidR="005C1A39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E31E45" w:rsidRPr="001A1A00">
        <w:rPr>
          <w:rFonts w:ascii="Times New Roman" w:hAnsi="Times New Roman" w:cs="Times New Roman"/>
          <w:sz w:val="24"/>
          <w:szCs w:val="24"/>
        </w:rPr>
        <w:t xml:space="preserve">от </w:t>
      </w:r>
      <w:r w:rsidR="001B2723" w:rsidRPr="001A1A00">
        <w:rPr>
          <w:rFonts w:ascii="Times New Roman" w:hAnsi="Times New Roman" w:cs="Times New Roman"/>
          <w:sz w:val="24"/>
          <w:szCs w:val="24"/>
        </w:rPr>
        <w:t xml:space="preserve">27.03.2015 № 10-130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1B2723" w:rsidRPr="001A1A00">
        <w:rPr>
          <w:rFonts w:ascii="Times New Roman" w:hAnsi="Times New Roman" w:cs="Times New Roman"/>
          <w:sz w:val="24"/>
          <w:szCs w:val="24"/>
        </w:rPr>
        <w:t xml:space="preserve"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 (в редакции решения Совета депутатов города Мурманска от 01.02.2019 № 54-923) </w:t>
      </w:r>
      <w:r w:rsidR="008C2AE4" w:rsidRPr="001A1A00">
        <w:rPr>
          <w:rFonts w:ascii="Times New Roman" w:hAnsi="Times New Roman" w:cs="Times New Roman"/>
          <w:sz w:val="24"/>
          <w:szCs w:val="24"/>
        </w:rPr>
        <w:t>(далее</w:t>
      </w:r>
      <w:r w:rsidR="001F376D" w:rsidRPr="001A1A00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C2AE4" w:rsidRPr="001A1A00">
        <w:rPr>
          <w:rFonts w:ascii="Times New Roman" w:hAnsi="Times New Roman" w:cs="Times New Roman"/>
          <w:sz w:val="24"/>
          <w:szCs w:val="24"/>
        </w:rPr>
        <w:t xml:space="preserve"> – Решение)</w:t>
      </w:r>
      <w:r w:rsidRPr="001A1A00">
        <w:rPr>
          <w:rFonts w:ascii="Times New Roman" w:hAnsi="Times New Roman" w:cs="Times New Roman"/>
          <w:sz w:val="24"/>
          <w:szCs w:val="24"/>
        </w:rPr>
        <w:t>.</w:t>
      </w:r>
      <w:r w:rsidR="001E4EB9" w:rsidRPr="001A1A00">
        <w:rPr>
          <w:rFonts w:ascii="Times New Roman" w:hAnsi="Times New Roman" w:cs="Times New Roman"/>
          <w:sz w:val="24"/>
          <w:szCs w:val="24"/>
        </w:rPr>
        <w:t xml:space="preserve">  </w:t>
      </w:r>
      <w:r w:rsidR="00CC5BAF" w:rsidRPr="001A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CFE" w:rsidRPr="001A1A00" w:rsidRDefault="00CF1CFE" w:rsidP="00F905A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1CFE" w:rsidRPr="001A1A00" w:rsidRDefault="00CF1CFE" w:rsidP="00CF1C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>Информация о проведенных публичных консультациях</w:t>
      </w:r>
    </w:p>
    <w:p w:rsidR="004C7F60" w:rsidRPr="001A1A00" w:rsidRDefault="004C7F6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 xml:space="preserve">   В соответствии с пунктом 25 Порядка в период с </w:t>
      </w:r>
      <w:r w:rsidR="001B2723" w:rsidRPr="001A1A00">
        <w:rPr>
          <w:rFonts w:ascii="Times New Roman" w:hAnsi="Times New Roman" w:cs="Times New Roman"/>
          <w:sz w:val="24"/>
          <w:szCs w:val="24"/>
        </w:rPr>
        <w:t>27.11</w:t>
      </w:r>
      <w:r w:rsidR="00297B98" w:rsidRPr="001A1A00">
        <w:rPr>
          <w:rFonts w:ascii="Times New Roman" w:hAnsi="Times New Roman" w:cs="Times New Roman"/>
          <w:sz w:val="24"/>
          <w:szCs w:val="24"/>
        </w:rPr>
        <w:t>.2019</w:t>
      </w:r>
      <w:r w:rsidRPr="001A1A00">
        <w:rPr>
          <w:rFonts w:ascii="Times New Roman" w:hAnsi="Times New Roman" w:cs="Times New Roman"/>
          <w:sz w:val="24"/>
          <w:szCs w:val="24"/>
        </w:rPr>
        <w:t xml:space="preserve"> по </w:t>
      </w:r>
      <w:r w:rsidR="001B2723" w:rsidRPr="001A1A00">
        <w:rPr>
          <w:rFonts w:ascii="Times New Roman" w:hAnsi="Times New Roman" w:cs="Times New Roman"/>
          <w:sz w:val="24"/>
          <w:szCs w:val="24"/>
        </w:rPr>
        <w:t>27.12</w:t>
      </w:r>
      <w:r w:rsidR="00297B98" w:rsidRPr="001A1A00">
        <w:rPr>
          <w:rFonts w:ascii="Times New Roman" w:hAnsi="Times New Roman" w:cs="Times New Roman"/>
          <w:sz w:val="24"/>
          <w:szCs w:val="24"/>
        </w:rPr>
        <w:t>.2019</w:t>
      </w:r>
      <w:r w:rsidRPr="001A1A00">
        <w:rPr>
          <w:rFonts w:ascii="Times New Roman" w:hAnsi="Times New Roman" w:cs="Times New Roman"/>
          <w:sz w:val="24"/>
          <w:szCs w:val="24"/>
        </w:rPr>
        <w:t xml:space="preserve"> уполномоченным органом проведены публичные консультации принятого</w:t>
      </w:r>
      <w:r w:rsidR="008C2AE4" w:rsidRPr="001A1A00">
        <w:rPr>
          <w:rFonts w:ascii="Times New Roman" w:hAnsi="Times New Roman" w:cs="Times New Roman"/>
          <w:sz w:val="24"/>
          <w:szCs w:val="24"/>
        </w:rPr>
        <w:t xml:space="preserve"> Советом депутатов города Мурманска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C2AE4" w:rsidRPr="001A1A00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 xml:space="preserve">   </w:t>
      </w:r>
      <w:r w:rsidR="005F5559" w:rsidRPr="001A1A00">
        <w:rPr>
          <w:rFonts w:ascii="Times New Roman" w:hAnsi="Times New Roman" w:cs="Times New Roman"/>
          <w:sz w:val="24"/>
          <w:szCs w:val="24"/>
        </w:rPr>
        <w:t>В указанный период у</w:t>
      </w:r>
      <w:r w:rsidRPr="001A1A00">
        <w:rPr>
          <w:rFonts w:ascii="Times New Roman" w:hAnsi="Times New Roman" w:cs="Times New Roman"/>
          <w:sz w:val="24"/>
          <w:szCs w:val="24"/>
        </w:rPr>
        <w:t>ведомление о проведение экспертизы с приложением Решения и перечнем вопросов было размещено на официальном сайте Совета депутатов города Мурманска (</w:t>
      </w:r>
      <w:hyperlink r:id="rId7" w:history="1">
        <w:r w:rsidR="00C55C8D" w:rsidRPr="001A1A0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http://murmansovet.ru/act/orvpnpa/</w:t>
        </w:r>
      </w:hyperlink>
      <w:r w:rsidR="00B5334B" w:rsidRPr="001A1A00">
        <w:rPr>
          <w:rFonts w:ascii="Times New Roman" w:hAnsi="Times New Roman" w:cs="Times New Roman"/>
          <w:sz w:val="24"/>
          <w:szCs w:val="24"/>
        </w:rPr>
        <w:t>).</w:t>
      </w:r>
    </w:p>
    <w:p w:rsidR="00C55C8D" w:rsidRPr="001A1A00" w:rsidRDefault="00C55C8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55C8D" w:rsidRPr="001A1A00" w:rsidRDefault="00C55C8D" w:rsidP="00C55C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>Предложения и замечания органов местного самоуправления муниципального образования город Мурманск и представителей предпринимательского сообщества, независимых экспертов, участвовавших в экспертизе</w:t>
      </w:r>
    </w:p>
    <w:p w:rsidR="008C2AE4" w:rsidRPr="001A1A00" w:rsidRDefault="008C2AE4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129A3" w:rsidRPr="001A1A00" w:rsidRDefault="00FF0D2E" w:rsidP="003129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 xml:space="preserve">   В период проведения публичных консультаций</w:t>
      </w:r>
      <w:r w:rsidR="003129A3" w:rsidRPr="001A1A00">
        <w:rPr>
          <w:rFonts w:ascii="Times New Roman" w:hAnsi="Times New Roman" w:cs="Times New Roman"/>
          <w:sz w:val="24"/>
          <w:szCs w:val="24"/>
        </w:rPr>
        <w:t xml:space="preserve"> в адрес уполномоченного органа от Союза промышленников и предпринимате</w:t>
      </w:r>
      <w:r w:rsidR="005171E8" w:rsidRPr="001A1A00">
        <w:rPr>
          <w:rFonts w:ascii="Times New Roman" w:hAnsi="Times New Roman" w:cs="Times New Roman"/>
          <w:sz w:val="24"/>
          <w:szCs w:val="24"/>
        </w:rPr>
        <w:t xml:space="preserve">лей Мурманской области </w:t>
      </w:r>
      <w:r w:rsidR="005D4383">
        <w:rPr>
          <w:rFonts w:ascii="Times New Roman" w:hAnsi="Times New Roman" w:cs="Times New Roman"/>
          <w:sz w:val="24"/>
          <w:szCs w:val="24"/>
        </w:rPr>
        <w:t xml:space="preserve">(далее также – заинтересованное лицо) </w:t>
      </w:r>
      <w:r w:rsidR="005171E8" w:rsidRPr="001A1A00">
        <w:rPr>
          <w:rFonts w:ascii="Times New Roman" w:hAnsi="Times New Roman" w:cs="Times New Roman"/>
          <w:sz w:val="24"/>
          <w:szCs w:val="24"/>
        </w:rPr>
        <w:t>поступили следующие</w:t>
      </w:r>
      <w:r w:rsidR="003129A3" w:rsidRPr="001A1A00">
        <w:rPr>
          <w:rFonts w:ascii="Times New Roman" w:hAnsi="Times New Roman" w:cs="Times New Roman"/>
          <w:sz w:val="24"/>
          <w:szCs w:val="24"/>
        </w:rPr>
        <w:t xml:space="preserve"> </w:t>
      </w:r>
      <w:r w:rsidR="005171E8" w:rsidRPr="001A1A00">
        <w:rPr>
          <w:rFonts w:ascii="Times New Roman" w:hAnsi="Times New Roman" w:cs="Times New Roman"/>
          <w:sz w:val="24"/>
          <w:szCs w:val="24"/>
        </w:rPr>
        <w:t>предложения</w:t>
      </w:r>
      <w:r w:rsidR="00C27FA3" w:rsidRPr="001A1A00">
        <w:rPr>
          <w:rFonts w:ascii="Times New Roman" w:hAnsi="Times New Roman" w:cs="Times New Roman"/>
          <w:sz w:val="24"/>
          <w:szCs w:val="24"/>
        </w:rPr>
        <w:t xml:space="preserve"> (письмо от </w:t>
      </w:r>
      <w:r w:rsidR="005171E8" w:rsidRPr="001A1A00">
        <w:rPr>
          <w:rFonts w:ascii="Times New Roman" w:hAnsi="Times New Roman" w:cs="Times New Roman"/>
          <w:sz w:val="24"/>
          <w:szCs w:val="24"/>
        </w:rPr>
        <w:t>23.12</w:t>
      </w:r>
      <w:r w:rsidR="00C27FA3" w:rsidRPr="001A1A00">
        <w:rPr>
          <w:rFonts w:ascii="Times New Roman" w:hAnsi="Times New Roman" w:cs="Times New Roman"/>
          <w:sz w:val="24"/>
          <w:szCs w:val="24"/>
        </w:rPr>
        <w:t>.2019 исх. № 15/</w:t>
      </w:r>
      <w:r w:rsidR="005171E8" w:rsidRPr="001A1A00">
        <w:rPr>
          <w:rFonts w:ascii="Times New Roman" w:hAnsi="Times New Roman" w:cs="Times New Roman"/>
          <w:sz w:val="24"/>
          <w:szCs w:val="24"/>
        </w:rPr>
        <w:t>274</w:t>
      </w:r>
      <w:r w:rsidR="00C27FA3" w:rsidRPr="001A1A00">
        <w:rPr>
          <w:rFonts w:ascii="Times New Roman" w:hAnsi="Times New Roman" w:cs="Times New Roman"/>
          <w:sz w:val="24"/>
          <w:szCs w:val="24"/>
        </w:rPr>
        <w:t>)</w:t>
      </w:r>
      <w:r w:rsidR="005D4383">
        <w:rPr>
          <w:rFonts w:ascii="Times New Roman" w:hAnsi="Times New Roman" w:cs="Times New Roman"/>
          <w:sz w:val="24"/>
          <w:szCs w:val="24"/>
        </w:rPr>
        <w:t>.</w:t>
      </w:r>
    </w:p>
    <w:p w:rsidR="005D4383" w:rsidRPr="005D4383" w:rsidRDefault="005171E8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A1A00">
        <w:rPr>
          <w:rFonts w:ascii="Times New Roman" w:hAnsi="Times New Roman" w:cs="Times New Roman"/>
          <w:sz w:val="24"/>
          <w:szCs w:val="24"/>
        </w:rPr>
        <w:t xml:space="preserve">   Подпункт 3 пункта 27 Порядка управления, распоряжения и использования земельных участков, находящихся</w:t>
      </w:r>
      <w:r w:rsidRPr="005171E8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r w:rsidR="0029280D">
        <w:rPr>
          <w:rFonts w:ascii="Times New Roman" w:hAnsi="Times New Roman" w:cs="Times New Roman"/>
          <w:sz w:val="24"/>
          <w:szCs w:val="24"/>
        </w:rPr>
        <w:t xml:space="preserve"> (далее также </w:t>
      </w:r>
      <w:r w:rsidR="0029280D" w:rsidRPr="00F945EE">
        <w:rPr>
          <w:rFonts w:ascii="Times New Roman" w:hAnsi="Times New Roman" w:cs="Times New Roman"/>
          <w:sz w:val="24"/>
          <w:szCs w:val="24"/>
        </w:rPr>
        <w:t>- П</w:t>
      </w:r>
      <w:r w:rsidR="0029280D" w:rsidRPr="0029280D">
        <w:rPr>
          <w:rFonts w:ascii="Times New Roman" w:hAnsi="Times New Roman" w:cs="Times New Roman"/>
          <w:sz w:val="24"/>
          <w:szCs w:val="24"/>
        </w:rPr>
        <w:t>оряд</w:t>
      </w:r>
      <w:r w:rsidR="0029280D">
        <w:rPr>
          <w:rFonts w:ascii="Times New Roman" w:hAnsi="Times New Roman" w:cs="Times New Roman"/>
          <w:sz w:val="24"/>
          <w:szCs w:val="24"/>
        </w:rPr>
        <w:t>о</w:t>
      </w:r>
      <w:r w:rsidR="0029280D" w:rsidRPr="0029280D">
        <w:rPr>
          <w:rFonts w:ascii="Times New Roman" w:hAnsi="Times New Roman" w:cs="Times New Roman"/>
          <w:sz w:val="24"/>
          <w:szCs w:val="24"/>
        </w:rPr>
        <w:t>к управления, распоряжения и использования земельных участков</w:t>
      </w:r>
      <w:r w:rsidR="002928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D4383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40418D">
        <w:rPr>
          <w:rFonts w:ascii="Times New Roman" w:hAnsi="Times New Roman" w:cs="Times New Roman"/>
          <w:sz w:val="24"/>
          <w:szCs w:val="24"/>
        </w:rPr>
        <w:t>3) р</w:t>
      </w:r>
      <w:r>
        <w:rPr>
          <w:rFonts w:ascii="Times New Roman" w:hAnsi="Times New Roman" w:cs="Times New Roman"/>
          <w:sz w:val="24"/>
          <w:szCs w:val="24"/>
        </w:rPr>
        <w:t xml:space="preserve">анее заключенный договор аренды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такого земельного участка </w:t>
      </w:r>
      <w:r w:rsidR="0040418D">
        <w:rPr>
          <w:rFonts w:ascii="Times New Roman" w:hAnsi="Times New Roman" w:cs="Times New Roman"/>
          <w:sz w:val="24"/>
          <w:szCs w:val="24"/>
        </w:rPr>
        <w:t>не был расторгнут с этим гражданином или этим юридическим лицом по основаниям, которые предусмотрены гражданским законодательством, а также по инициативе арендодателя по основаниям, предусмотренным пунктом 2 статьи 45 Земельного кодекса Российской Федерации;</w:t>
      </w:r>
      <w:r w:rsidR="006E17AD">
        <w:rPr>
          <w:rFonts w:ascii="Times New Roman" w:hAnsi="Times New Roman" w:cs="Times New Roman"/>
          <w:sz w:val="24"/>
          <w:szCs w:val="24"/>
        </w:rPr>
        <w:t>»</w:t>
      </w:r>
      <w:r w:rsidR="0040418D">
        <w:rPr>
          <w:rFonts w:ascii="Times New Roman" w:hAnsi="Times New Roman" w:cs="Times New Roman"/>
          <w:sz w:val="24"/>
          <w:szCs w:val="24"/>
        </w:rPr>
        <w:t>.</w:t>
      </w:r>
      <w:r w:rsidR="005D4383" w:rsidRPr="005D4383">
        <w:rPr>
          <w:rFonts w:ascii="Times New Roman" w:hAnsi="Times New Roman" w:cs="Times New Roman"/>
          <w:sz w:val="24"/>
          <w:szCs w:val="24"/>
        </w:rPr>
        <w:t xml:space="preserve"> </w:t>
      </w:r>
      <w:r w:rsidR="0040418D">
        <w:rPr>
          <w:rFonts w:ascii="Times New Roman" w:hAnsi="Times New Roman" w:cs="Times New Roman"/>
          <w:sz w:val="24"/>
          <w:szCs w:val="24"/>
        </w:rPr>
        <w:t xml:space="preserve">Данное предложение обосновывается </w:t>
      </w:r>
      <w:r w:rsidR="0029280D">
        <w:rPr>
          <w:rFonts w:ascii="Times New Roman" w:hAnsi="Times New Roman" w:cs="Times New Roman"/>
          <w:sz w:val="24"/>
          <w:szCs w:val="24"/>
        </w:rPr>
        <w:t xml:space="preserve">тем, что подпункт 3 пункта 2 статьи 45 Земельного кодекса Российской Федерации </w:t>
      </w:r>
      <w:r w:rsidR="005D4383">
        <w:rPr>
          <w:rFonts w:ascii="Times New Roman" w:hAnsi="Times New Roman" w:cs="Times New Roman"/>
          <w:sz w:val="24"/>
          <w:szCs w:val="24"/>
        </w:rPr>
        <w:t>утратил силу с 01.04.2015 года.</w:t>
      </w:r>
    </w:p>
    <w:p w:rsidR="0040418D" w:rsidRDefault="0029280D" w:rsidP="005D4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действующей редакции, по мнению </w:t>
      </w:r>
      <w:r w:rsidRPr="0029280D">
        <w:rPr>
          <w:rFonts w:ascii="Times New Roman" w:hAnsi="Times New Roman" w:cs="Times New Roman"/>
          <w:sz w:val="24"/>
          <w:szCs w:val="24"/>
        </w:rPr>
        <w:t>Союза промышленников и предпринимателей Мурманской области</w:t>
      </w:r>
      <w:r w:rsidR="005D10A0">
        <w:rPr>
          <w:rFonts w:ascii="Times New Roman" w:hAnsi="Times New Roman" w:cs="Times New Roman"/>
          <w:sz w:val="24"/>
          <w:szCs w:val="24"/>
        </w:rPr>
        <w:t>,</w:t>
      </w:r>
      <w:r w:rsidR="005D4383" w:rsidRPr="005D4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раскрыто, что конкретно понимается под ненадлежащим использованием земельного участка. </w:t>
      </w:r>
    </w:p>
    <w:p w:rsidR="0029280D" w:rsidRDefault="0029280D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3538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29280D">
        <w:rPr>
          <w:rFonts w:ascii="Times New Roman" w:hAnsi="Times New Roman" w:cs="Times New Roman"/>
          <w:sz w:val="24"/>
          <w:szCs w:val="24"/>
        </w:rPr>
        <w:t>Союз промышленников и предпринимателей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предлагает дополнить пункт 31 Порядка </w:t>
      </w:r>
      <w:r w:rsidR="001A1A00">
        <w:rPr>
          <w:rFonts w:ascii="Times New Roman" w:hAnsi="Times New Roman" w:cs="Times New Roman"/>
          <w:sz w:val="24"/>
          <w:szCs w:val="24"/>
        </w:rPr>
        <w:t>у</w:t>
      </w:r>
      <w:r w:rsidRPr="0029280D">
        <w:rPr>
          <w:rFonts w:ascii="Times New Roman" w:hAnsi="Times New Roman" w:cs="Times New Roman"/>
          <w:sz w:val="24"/>
          <w:szCs w:val="24"/>
        </w:rPr>
        <w:t>правления, распоряжения и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подпунктом 23 следующего содержания: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F945EE">
        <w:rPr>
          <w:rFonts w:ascii="Times New Roman" w:hAnsi="Times New Roman" w:cs="Times New Roman"/>
          <w:sz w:val="24"/>
          <w:szCs w:val="24"/>
        </w:rPr>
        <w:t>23) на срок действия охотохозяйственного соглашения в случае предоставления земельного участка лицу, с которым заключено охотохозяйственное соглашение.</w:t>
      </w:r>
      <w:r w:rsidR="006E17AD">
        <w:rPr>
          <w:rFonts w:ascii="Times New Roman" w:hAnsi="Times New Roman" w:cs="Times New Roman"/>
          <w:sz w:val="24"/>
          <w:szCs w:val="24"/>
        </w:rPr>
        <w:t>»</w:t>
      </w:r>
      <w:r w:rsidR="00F945EE">
        <w:rPr>
          <w:rFonts w:ascii="Times New Roman" w:hAnsi="Times New Roman" w:cs="Times New Roman"/>
          <w:sz w:val="24"/>
          <w:szCs w:val="24"/>
        </w:rPr>
        <w:t>.</w:t>
      </w:r>
    </w:p>
    <w:p w:rsidR="00F945EE" w:rsidRDefault="00F945EE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Указанное предложение </w:t>
      </w:r>
      <w:r w:rsidR="005D4383">
        <w:rPr>
          <w:rFonts w:ascii="Times New Roman" w:hAnsi="Times New Roman" w:cs="Times New Roman"/>
          <w:sz w:val="24"/>
          <w:szCs w:val="24"/>
        </w:rPr>
        <w:t xml:space="preserve">заинтересованное лицо </w:t>
      </w:r>
      <w:r>
        <w:rPr>
          <w:rFonts w:ascii="Times New Roman" w:hAnsi="Times New Roman" w:cs="Times New Roman"/>
          <w:sz w:val="24"/>
          <w:szCs w:val="24"/>
        </w:rPr>
        <w:t xml:space="preserve">обосновывает </w:t>
      </w:r>
      <w:r w:rsidR="001A1A00">
        <w:rPr>
          <w:rFonts w:ascii="Times New Roman" w:hAnsi="Times New Roman" w:cs="Times New Roman"/>
          <w:sz w:val="24"/>
          <w:szCs w:val="24"/>
        </w:rPr>
        <w:t>положениями подпункта 7 пункта 8 статьи 39.8 Земельного кодекса Российской Федерации.</w:t>
      </w:r>
    </w:p>
    <w:p w:rsidR="001A1A00" w:rsidRDefault="00873538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Пункт 43 Порядка </w:t>
      </w:r>
      <w:r w:rsidR="001A1A00" w:rsidRPr="001A1A00">
        <w:rPr>
          <w:rFonts w:ascii="Times New Roman" w:hAnsi="Times New Roman" w:cs="Times New Roman"/>
          <w:sz w:val="24"/>
          <w:szCs w:val="24"/>
        </w:rPr>
        <w:t>управления, распоряжения и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1A1A00">
        <w:rPr>
          <w:rFonts w:ascii="Times New Roman" w:hAnsi="Times New Roman" w:cs="Times New Roman"/>
          <w:sz w:val="24"/>
          <w:szCs w:val="24"/>
        </w:rPr>
        <w:t xml:space="preserve"> дополнить подпунктом 19 следующего содержания: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1A1A00">
        <w:rPr>
          <w:rFonts w:ascii="Times New Roman" w:hAnsi="Times New Roman" w:cs="Times New Roman"/>
          <w:sz w:val="24"/>
          <w:szCs w:val="24"/>
        </w:rPr>
        <w:t>19)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лет.</w:t>
      </w:r>
      <w:r w:rsidR="006E17AD">
        <w:rPr>
          <w:rFonts w:ascii="Times New Roman" w:hAnsi="Times New Roman" w:cs="Times New Roman"/>
          <w:sz w:val="24"/>
          <w:szCs w:val="24"/>
        </w:rPr>
        <w:t>»</w:t>
      </w:r>
      <w:r w:rsidR="001A1A00">
        <w:rPr>
          <w:rFonts w:ascii="Times New Roman" w:hAnsi="Times New Roman" w:cs="Times New Roman"/>
          <w:sz w:val="24"/>
          <w:szCs w:val="24"/>
        </w:rPr>
        <w:t>.</w:t>
      </w:r>
    </w:p>
    <w:p w:rsidR="001A1A00" w:rsidRDefault="001A1A0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4383">
        <w:rPr>
          <w:rFonts w:ascii="Times New Roman" w:hAnsi="Times New Roman" w:cs="Times New Roman"/>
          <w:sz w:val="24"/>
          <w:szCs w:val="24"/>
        </w:rPr>
        <w:t>В о</w:t>
      </w:r>
      <w:r>
        <w:rPr>
          <w:rFonts w:ascii="Times New Roman" w:hAnsi="Times New Roman" w:cs="Times New Roman"/>
          <w:sz w:val="24"/>
          <w:szCs w:val="24"/>
        </w:rPr>
        <w:t xml:space="preserve">боснование данного предложения </w:t>
      </w:r>
      <w:r w:rsidR="005D4383">
        <w:rPr>
          <w:rFonts w:ascii="Times New Roman" w:hAnsi="Times New Roman" w:cs="Times New Roman"/>
          <w:sz w:val="24"/>
          <w:szCs w:val="24"/>
        </w:rPr>
        <w:t>заинтересованным лицом приводятся</w:t>
      </w:r>
      <w:r>
        <w:rPr>
          <w:rFonts w:ascii="Times New Roman" w:hAnsi="Times New Roman" w:cs="Times New Roman"/>
          <w:sz w:val="24"/>
          <w:szCs w:val="24"/>
        </w:rPr>
        <w:t xml:space="preserve"> положения подпункта 9 пункта 2 статьи 39.10 Земельного кодекса Российской Федерации.</w:t>
      </w:r>
    </w:p>
    <w:p w:rsidR="001A1A00" w:rsidRDefault="001A1A0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Помимо указанных предложений, </w:t>
      </w:r>
      <w:r w:rsidRPr="001A1A00">
        <w:rPr>
          <w:rFonts w:ascii="Times New Roman" w:hAnsi="Times New Roman" w:cs="Times New Roman"/>
          <w:sz w:val="24"/>
          <w:szCs w:val="24"/>
        </w:rPr>
        <w:t>Союз промышленников и предпринимателей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указывает на допущенную в тексте документа ошибку</w:t>
      </w:r>
      <w:r w:rsidR="00B63893">
        <w:rPr>
          <w:rFonts w:ascii="Times New Roman" w:hAnsi="Times New Roman" w:cs="Times New Roman"/>
          <w:sz w:val="24"/>
          <w:szCs w:val="24"/>
        </w:rPr>
        <w:t xml:space="preserve"> редакционного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D2E" w:rsidRPr="00C27FA3" w:rsidRDefault="001A1A00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17AD">
        <w:rPr>
          <w:rFonts w:ascii="Times New Roman" w:hAnsi="Times New Roman" w:cs="Times New Roman"/>
          <w:sz w:val="24"/>
          <w:szCs w:val="24"/>
        </w:rPr>
        <w:t xml:space="preserve"> </w:t>
      </w:r>
      <w:r w:rsidR="00225338" w:rsidRPr="00C27FA3">
        <w:rPr>
          <w:rFonts w:ascii="Times New Roman" w:hAnsi="Times New Roman" w:cs="Times New Roman"/>
          <w:sz w:val="24"/>
          <w:szCs w:val="24"/>
        </w:rPr>
        <w:t>Других з</w:t>
      </w:r>
      <w:r w:rsidR="00FF0D2E" w:rsidRPr="00C27FA3">
        <w:rPr>
          <w:rFonts w:ascii="Times New Roman" w:hAnsi="Times New Roman" w:cs="Times New Roman"/>
          <w:sz w:val="24"/>
          <w:szCs w:val="24"/>
        </w:rPr>
        <w:t>амечаний и предложений в адрес уполномоченного органа не поступило.</w:t>
      </w:r>
    </w:p>
    <w:p w:rsidR="00297B98" w:rsidRDefault="00297B98" w:rsidP="008C2AE4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0D2E" w:rsidRDefault="00FF0D2E" w:rsidP="00FF0D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экспертизы</w:t>
      </w:r>
    </w:p>
    <w:p w:rsidR="004D2888" w:rsidRDefault="004D2888" w:rsidP="004D2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7AD" w:rsidRDefault="00154DC7" w:rsidP="006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17AD">
        <w:rPr>
          <w:rFonts w:ascii="Times New Roman" w:hAnsi="Times New Roman" w:cs="Times New Roman"/>
          <w:sz w:val="24"/>
          <w:szCs w:val="24"/>
        </w:rPr>
        <w:t xml:space="preserve"> </w:t>
      </w:r>
      <w:r w:rsidRPr="00C1597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Совета депутатов города Мурманска от 27.03.2015 № 10-130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 (в редакции решения Совета депутатов города Мурманска от 01.02.2019 № 54-923) </w:t>
      </w:r>
      <w:r w:rsidR="00BD6E51" w:rsidRPr="00C1597E">
        <w:rPr>
          <w:rFonts w:ascii="Times New Roman" w:hAnsi="Times New Roman" w:cs="Times New Roman"/>
          <w:sz w:val="24"/>
          <w:szCs w:val="24"/>
        </w:rPr>
        <w:t xml:space="preserve">(далее также – </w:t>
      </w:r>
      <w:r w:rsidR="006E17AD" w:rsidRPr="006E17AD">
        <w:rPr>
          <w:rFonts w:ascii="Times New Roman" w:hAnsi="Times New Roman" w:cs="Times New Roman"/>
          <w:sz w:val="24"/>
          <w:szCs w:val="24"/>
        </w:rPr>
        <w:t>Порядок</w:t>
      </w:r>
      <w:r w:rsidR="00BD6E51" w:rsidRPr="00C1597E">
        <w:rPr>
          <w:rFonts w:ascii="Times New Roman" w:hAnsi="Times New Roman" w:cs="Times New Roman"/>
          <w:sz w:val="24"/>
          <w:szCs w:val="24"/>
        </w:rPr>
        <w:t xml:space="preserve">) разработано в </w:t>
      </w:r>
      <w:r w:rsidR="00BD6E51" w:rsidRPr="006E17AD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с Земельным </w:t>
      </w:r>
      <w:hyperlink r:id="rId8" w:history="1">
        <w:r w:rsidR="006E17AD" w:rsidRPr="006E17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="006E17AD" w:rsidRPr="006E17A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25.10.2001 </w:t>
      </w:r>
      <w:hyperlink r:id="rId9" w:history="1">
        <w:r w:rsidR="006E17AD" w:rsidRPr="006E17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137-ФЗ</w:t>
        </w:r>
      </w:hyperlink>
      <w:r w:rsidR="006E17AD" w:rsidRPr="006E17AD">
        <w:rPr>
          <w:rFonts w:ascii="Times New Roman" w:hAnsi="Times New Roman" w:cs="Times New Roman"/>
          <w:sz w:val="24"/>
          <w:szCs w:val="24"/>
        </w:rPr>
        <w:t xml:space="preserve">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6E17AD" w:rsidRPr="006E17AD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6E17AD">
        <w:rPr>
          <w:rFonts w:ascii="Times New Roman" w:hAnsi="Times New Roman" w:cs="Times New Roman"/>
          <w:sz w:val="24"/>
          <w:szCs w:val="24"/>
        </w:rPr>
        <w:t>»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, от 06.10.2003 </w:t>
      </w:r>
      <w:hyperlink r:id="rId10" w:history="1">
        <w:r w:rsidR="006E17AD" w:rsidRPr="006E17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131-ФЗ</w:t>
        </w:r>
      </w:hyperlink>
      <w:r w:rsidR="006E17AD" w:rsidRPr="006E17AD">
        <w:rPr>
          <w:rFonts w:ascii="Times New Roman" w:hAnsi="Times New Roman" w:cs="Times New Roman"/>
          <w:sz w:val="24"/>
          <w:szCs w:val="24"/>
        </w:rPr>
        <w:t xml:space="preserve">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6E17AD" w:rsidRPr="006E17A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E17AD">
        <w:rPr>
          <w:rFonts w:ascii="Times New Roman" w:hAnsi="Times New Roman" w:cs="Times New Roman"/>
          <w:sz w:val="24"/>
          <w:szCs w:val="24"/>
        </w:rPr>
        <w:t>»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E17AD" w:rsidRPr="006E17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6E17AD" w:rsidRPr="006E17AD">
        <w:rPr>
          <w:rFonts w:ascii="Times New Roman" w:hAnsi="Times New Roman" w:cs="Times New Roman"/>
          <w:sz w:val="24"/>
          <w:szCs w:val="24"/>
        </w:rPr>
        <w:t xml:space="preserve"> Мурманской области от 31.12.2003 </w:t>
      </w:r>
      <w:r w:rsidR="006E17AD">
        <w:rPr>
          <w:rFonts w:ascii="Times New Roman" w:hAnsi="Times New Roman" w:cs="Times New Roman"/>
          <w:sz w:val="24"/>
          <w:szCs w:val="24"/>
        </w:rPr>
        <w:t>№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 462-01-ЗМО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6E17AD" w:rsidRPr="006E17AD">
        <w:rPr>
          <w:rFonts w:ascii="Times New Roman" w:hAnsi="Times New Roman" w:cs="Times New Roman"/>
          <w:sz w:val="24"/>
          <w:szCs w:val="24"/>
        </w:rPr>
        <w:t>Об основах регулирования земельных отношений в Мурманской области</w:t>
      </w:r>
      <w:r w:rsidR="006E17AD">
        <w:rPr>
          <w:rFonts w:ascii="Times New Roman" w:hAnsi="Times New Roman" w:cs="Times New Roman"/>
          <w:sz w:val="24"/>
          <w:szCs w:val="24"/>
        </w:rPr>
        <w:t>»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, решениями Совета депутатов города Мурманска от 01.11.2011 </w:t>
      </w:r>
      <w:hyperlink r:id="rId12" w:history="1">
        <w:r w:rsidR="006E17AD" w:rsidRPr="006E17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41-547</w:t>
        </w:r>
      </w:hyperlink>
      <w:r w:rsidR="006E17AD" w:rsidRPr="006E17AD">
        <w:rPr>
          <w:rFonts w:ascii="Times New Roman" w:hAnsi="Times New Roman" w:cs="Times New Roman"/>
          <w:sz w:val="24"/>
          <w:szCs w:val="24"/>
        </w:rPr>
        <w:t xml:space="preserve">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6E17AD" w:rsidRPr="006E17AD">
        <w:rPr>
          <w:rFonts w:ascii="Times New Roman" w:hAnsi="Times New Roman" w:cs="Times New Roman"/>
          <w:sz w:val="24"/>
          <w:szCs w:val="24"/>
        </w:rPr>
        <w:t>Об утверждении Правил землепользования и застройки муниципального образования город Мурманск</w:t>
      </w:r>
      <w:r w:rsidR="006E17AD">
        <w:rPr>
          <w:rFonts w:ascii="Times New Roman" w:hAnsi="Times New Roman" w:cs="Times New Roman"/>
          <w:sz w:val="24"/>
          <w:szCs w:val="24"/>
        </w:rPr>
        <w:t>»</w:t>
      </w:r>
      <w:r w:rsidR="006E17AD" w:rsidRPr="006E17AD">
        <w:rPr>
          <w:rFonts w:ascii="Times New Roman" w:hAnsi="Times New Roman" w:cs="Times New Roman"/>
          <w:sz w:val="24"/>
          <w:szCs w:val="24"/>
        </w:rPr>
        <w:t xml:space="preserve">, от 03.12.2012 </w:t>
      </w:r>
      <w:hyperlink r:id="rId13" w:history="1">
        <w:r w:rsidR="006E17AD" w:rsidRPr="006E17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55-750</w:t>
        </w:r>
      </w:hyperlink>
      <w:r w:rsidR="006E17AD" w:rsidRPr="006E17AD">
        <w:rPr>
          <w:rFonts w:ascii="Times New Roman" w:hAnsi="Times New Roman" w:cs="Times New Roman"/>
          <w:sz w:val="24"/>
          <w:szCs w:val="24"/>
        </w:rPr>
        <w:t xml:space="preserve"> </w:t>
      </w:r>
      <w:r w:rsidR="006E17AD">
        <w:rPr>
          <w:rFonts w:ascii="Times New Roman" w:hAnsi="Times New Roman" w:cs="Times New Roman"/>
          <w:sz w:val="24"/>
          <w:szCs w:val="24"/>
        </w:rPr>
        <w:t>«</w:t>
      </w:r>
      <w:r w:rsidR="006E17AD" w:rsidRPr="006E17AD"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муниципального образования город Мурманск</w:t>
      </w:r>
      <w:r w:rsidR="006E17AD">
        <w:rPr>
          <w:rFonts w:ascii="Times New Roman" w:hAnsi="Times New Roman" w:cs="Times New Roman"/>
          <w:sz w:val="24"/>
          <w:szCs w:val="24"/>
        </w:rPr>
        <w:t>».</w:t>
      </w:r>
    </w:p>
    <w:p w:rsidR="006E17AD" w:rsidRDefault="006E17AD" w:rsidP="00C1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17AD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разработан в целях </w:t>
      </w:r>
      <w:r w:rsidRPr="006E17AD">
        <w:rPr>
          <w:rFonts w:ascii="Times New Roman" w:hAnsi="Times New Roman" w:cs="Times New Roman"/>
          <w:sz w:val="24"/>
          <w:szCs w:val="24"/>
        </w:rPr>
        <w:t>обеспечения распоряжения земельными участками на принципах эффективности, справедливости, публичности, открытости и прозрачности процедур предоставления и использования земельных участков гражданами и юридическими лицам на правах и условиях, предусмотренных законодательством Российской Федерации, Мурманской области.</w:t>
      </w:r>
      <w:r w:rsidR="00BD6E51" w:rsidRPr="006E17A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</w:p>
    <w:p w:rsidR="006E17AD" w:rsidRPr="00D61F65" w:rsidRDefault="006E17AD" w:rsidP="006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65">
        <w:rPr>
          <w:rFonts w:ascii="Times New Roman" w:hAnsi="Times New Roman" w:cs="Times New Roman"/>
          <w:sz w:val="24"/>
          <w:szCs w:val="24"/>
        </w:rPr>
        <w:t xml:space="preserve">          Действие Порядка распространяется на земельные участки, находящиеся в собственности муниципального образования город Мурманск, а также на земли и земельные </w:t>
      </w:r>
      <w:r w:rsidRPr="00D61F65">
        <w:rPr>
          <w:rFonts w:ascii="Times New Roman" w:hAnsi="Times New Roman" w:cs="Times New Roman"/>
          <w:sz w:val="24"/>
          <w:szCs w:val="24"/>
        </w:rPr>
        <w:lastRenderedPageBreak/>
        <w:t>участки, государственная собственность на которые не разграничена, расположенные на территории муниципальн</w:t>
      </w:r>
      <w:r w:rsidR="00D61F65">
        <w:rPr>
          <w:rFonts w:ascii="Times New Roman" w:hAnsi="Times New Roman" w:cs="Times New Roman"/>
          <w:sz w:val="24"/>
          <w:szCs w:val="24"/>
        </w:rPr>
        <w:t>ого образования город Мурманск</w:t>
      </w:r>
      <w:r w:rsidRPr="00D61F65">
        <w:rPr>
          <w:rFonts w:ascii="Times New Roman" w:hAnsi="Times New Roman" w:cs="Times New Roman"/>
          <w:sz w:val="24"/>
          <w:szCs w:val="24"/>
        </w:rPr>
        <w:t>, если иное не установлено законодательством Российской Федерации, Мурманской области.</w:t>
      </w:r>
    </w:p>
    <w:p w:rsidR="006E17AD" w:rsidRDefault="00D61F65" w:rsidP="006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17AD" w:rsidRPr="00D61F65">
        <w:rPr>
          <w:rFonts w:ascii="Times New Roman" w:hAnsi="Times New Roman" w:cs="Times New Roman"/>
          <w:sz w:val="24"/>
          <w:szCs w:val="24"/>
        </w:rPr>
        <w:t>Действие Порядка</w:t>
      </w:r>
      <w:r w:rsidRPr="00D61F65">
        <w:rPr>
          <w:rFonts w:ascii="Times New Roman" w:hAnsi="Times New Roman" w:cs="Times New Roman"/>
          <w:sz w:val="24"/>
          <w:szCs w:val="24"/>
        </w:rPr>
        <w:t xml:space="preserve"> </w:t>
      </w:r>
      <w:r w:rsidR="006E17AD" w:rsidRPr="00D61F65">
        <w:rPr>
          <w:rFonts w:ascii="Times New Roman" w:hAnsi="Times New Roman" w:cs="Times New Roman"/>
          <w:sz w:val="24"/>
          <w:szCs w:val="24"/>
        </w:rPr>
        <w:t xml:space="preserve">не распространяется на лесные участки, находящиеся в собственности муниципального образования город Мурманск, а также на лесные участки, государственная собственность на которые не разграничена, расположенные в границах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 Мурманск</w:t>
      </w:r>
      <w:r w:rsidR="006E17AD" w:rsidRPr="00D61F65">
        <w:rPr>
          <w:rFonts w:ascii="Times New Roman" w:hAnsi="Times New Roman" w:cs="Times New Roman"/>
          <w:sz w:val="24"/>
          <w:szCs w:val="24"/>
        </w:rPr>
        <w:t>.</w:t>
      </w:r>
    </w:p>
    <w:p w:rsidR="00D61F65" w:rsidRDefault="003120F1" w:rsidP="006E1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Также Порядком </w:t>
      </w:r>
      <w:r w:rsidR="004B356D">
        <w:rPr>
          <w:rFonts w:ascii="Times New Roman" w:hAnsi="Times New Roman" w:cs="Times New Roman"/>
          <w:sz w:val="24"/>
          <w:szCs w:val="24"/>
        </w:rPr>
        <w:t>определены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предоставления земельных участков: </w:t>
      </w:r>
    </w:p>
    <w:p w:rsidR="00D61F65" w:rsidRPr="00D61F65" w:rsidRDefault="003120F1" w:rsidP="00D6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F65" w:rsidRPr="00D61F65">
        <w:rPr>
          <w:rFonts w:ascii="Times New Roman" w:hAnsi="Times New Roman" w:cs="Times New Roman"/>
          <w:sz w:val="24"/>
          <w:szCs w:val="24"/>
        </w:rPr>
        <w:t>1) постановления администрации города Мурманска в случае предоставления земельного участка в собственность бесплатно;</w:t>
      </w:r>
    </w:p>
    <w:p w:rsidR="00D61F65" w:rsidRPr="00D61F65" w:rsidRDefault="003120F1" w:rsidP="00D6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F65" w:rsidRPr="00D61F65">
        <w:rPr>
          <w:rFonts w:ascii="Times New Roman" w:hAnsi="Times New Roman" w:cs="Times New Roman"/>
          <w:sz w:val="24"/>
          <w:szCs w:val="24"/>
        </w:rPr>
        <w:t>2) постановления администрации города Мурманска в случае предоставления земельного участка в постоянное (бессрочное) пользование;</w:t>
      </w:r>
    </w:p>
    <w:p w:rsidR="00D61F65" w:rsidRPr="00D61F65" w:rsidRDefault="003120F1" w:rsidP="00D6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F65" w:rsidRPr="00D61F65">
        <w:rPr>
          <w:rFonts w:ascii="Times New Roman" w:hAnsi="Times New Roman" w:cs="Times New Roman"/>
          <w:sz w:val="24"/>
          <w:szCs w:val="24"/>
        </w:rPr>
        <w:t>3) договора купли-продажи в случае предоставления земельного участка в собственность за плату;</w:t>
      </w:r>
    </w:p>
    <w:p w:rsidR="00D61F65" w:rsidRPr="00D61F65" w:rsidRDefault="003120F1" w:rsidP="00D6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F65" w:rsidRPr="00D61F65">
        <w:rPr>
          <w:rFonts w:ascii="Times New Roman" w:hAnsi="Times New Roman" w:cs="Times New Roman"/>
          <w:sz w:val="24"/>
          <w:szCs w:val="24"/>
        </w:rPr>
        <w:t>4) договора аренды в случае предоставления земельного участка в аренду;</w:t>
      </w:r>
    </w:p>
    <w:p w:rsidR="00D61F65" w:rsidRPr="00D61F65" w:rsidRDefault="003120F1" w:rsidP="00D61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F65" w:rsidRPr="00D61F65">
        <w:rPr>
          <w:rFonts w:ascii="Times New Roman" w:hAnsi="Times New Roman" w:cs="Times New Roman"/>
          <w:sz w:val="24"/>
          <w:szCs w:val="24"/>
        </w:rPr>
        <w:t>5) договора безвозмездного пользования в случае предоставления земельного участка в безвозмездное пользование.</w:t>
      </w:r>
    </w:p>
    <w:p w:rsidR="00D61F65" w:rsidRPr="00D61F65" w:rsidRDefault="004B356D" w:rsidP="004B356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Порядком</w:t>
      </w:r>
      <w:r w:rsidRPr="004B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предусмотрена п</w:t>
      </w:r>
      <w:r w:rsidRPr="004B356D">
        <w:rPr>
          <w:rFonts w:ascii="Times New Roman" w:hAnsi="Times New Roman" w:cs="Times New Roman"/>
          <w:sz w:val="24"/>
          <w:szCs w:val="24"/>
        </w:rPr>
        <w:t>родажа земельных участков</w:t>
      </w:r>
      <w:r>
        <w:rPr>
          <w:rFonts w:ascii="Times New Roman" w:hAnsi="Times New Roman" w:cs="Times New Roman"/>
          <w:sz w:val="24"/>
          <w:szCs w:val="24"/>
        </w:rPr>
        <w:t>. При этом определено, что объекта</w:t>
      </w:r>
      <w:r w:rsidRPr="004B35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356D">
        <w:rPr>
          <w:rFonts w:ascii="Times New Roman" w:hAnsi="Times New Roman" w:cs="Times New Roman"/>
          <w:sz w:val="24"/>
          <w:szCs w:val="24"/>
        </w:rPr>
        <w:t xml:space="preserve"> купли-продажи могут быть только земельные участки, прошедшие государственный кадастровый учет.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продажа земельных участков как </w:t>
      </w:r>
      <w:r w:rsidRPr="004B356D">
        <w:rPr>
          <w:rFonts w:ascii="Times New Roman" w:hAnsi="Times New Roman" w:cs="Times New Roman"/>
          <w:sz w:val="24"/>
          <w:szCs w:val="24"/>
        </w:rPr>
        <w:t>на торгах</w:t>
      </w:r>
      <w:r w:rsidR="005D4383">
        <w:rPr>
          <w:rFonts w:ascii="Times New Roman" w:hAnsi="Times New Roman" w:cs="Times New Roman"/>
          <w:sz w:val="24"/>
          <w:szCs w:val="24"/>
        </w:rPr>
        <w:t>,</w:t>
      </w:r>
      <w:r w:rsidRPr="004B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и </w:t>
      </w:r>
      <w:r w:rsidRPr="004B356D">
        <w:rPr>
          <w:rFonts w:ascii="Times New Roman" w:hAnsi="Times New Roman" w:cs="Times New Roman"/>
          <w:sz w:val="24"/>
          <w:szCs w:val="24"/>
        </w:rPr>
        <w:t>без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56D" w:rsidRPr="004B356D" w:rsidRDefault="004B356D" w:rsidP="004B356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678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>предусматривает бесплатное п</w:t>
      </w:r>
      <w:r w:rsidRPr="004B356D">
        <w:rPr>
          <w:rFonts w:ascii="Times New Roman" w:hAnsi="Times New Roman" w:cs="Times New Roman"/>
          <w:sz w:val="24"/>
          <w:szCs w:val="24"/>
        </w:rPr>
        <w:t xml:space="preserve">редоставление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4B35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ражданину или юридическому лицу.</w:t>
      </w:r>
      <w:r w:rsidRPr="004B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Случаи бесплатного предоставления земельных участков в собственность установлены</w:t>
      </w:r>
      <w:r w:rsidRPr="004B356D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4B356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39.5</w:t>
        </w:r>
      </w:hyperlink>
      <w:r w:rsidRPr="004B356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E72678" w:rsidRPr="00E72678" w:rsidRDefault="00E72678" w:rsidP="00E72678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Также Порядком предусмотрена возможность п</w:t>
      </w:r>
      <w:r w:rsidRPr="00E72678">
        <w:rPr>
          <w:rFonts w:ascii="Times New Roman" w:hAnsi="Times New Roman" w:cs="Times New Roman"/>
          <w:sz w:val="24"/>
          <w:szCs w:val="24"/>
        </w:rPr>
        <w:t>редоставление земельных участков в аренду на торгах</w:t>
      </w:r>
      <w:r>
        <w:rPr>
          <w:rFonts w:ascii="Times New Roman" w:hAnsi="Times New Roman" w:cs="Times New Roman"/>
          <w:sz w:val="24"/>
          <w:szCs w:val="24"/>
        </w:rPr>
        <w:t xml:space="preserve"> и определены случаи, когда г</w:t>
      </w:r>
      <w:r w:rsidRPr="00E72678">
        <w:rPr>
          <w:rFonts w:ascii="Times New Roman" w:hAnsi="Times New Roman" w:cs="Times New Roman"/>
          <w:sz w:val="24"/>
          <w:szCs w:val="24"/>
        </w:rPr>
        <w:t xml:space="preserve">раждане и юридические лица, являющиеся арендаторами земельных участков, имеют право на заключение нового договора аренды таких земельных участков без проведения </w:t>
      </w:r>
      <w:r>
        <w:rPr>
          <w:rFonts w:ascii="Times New Roman" w:hAnsi="Times New Roman" w:cs="Times New Roman"/>
          <w:sz w:val="24"/>
          <w:szCs w:val="24"/>
        </w:rPr>
        <w:t>торгов.  Определены сроки д</w:t>
      </w:r>
      <w:r w:rsidRPr="00E72678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2678">
        <w:rPr>
          <w:rFonts w:ascii="Times New Roman" w:hAnsi="Times New Roman" w:cs="Times New Roman"/>
          <w:sz w:val="24"/>
          <w:szCs w:val="24"/>
        </w:rPr>
        <w:t xml:space="preserve">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E72678">
        <w:rPr>
          <w:rFonts w:ascii="Times New Roman" w:hAnsi="Times New Roman" w:cs="Times New Roman"/>
          <w:sz w:val="24"/>
          <w:szCs w:val="24"/>
        </w:rPr>
        <w:t>орядок определения размера арендной платы за земельные учас</w:t>
      </w:r>
      <w:r>
        <w:rPr>
          <w:rFonts w:ascii="Times New Roman" w:hAnsi="Times New Roman" w:cs="Times New Roman"/>
          <w:sz w:val="24"/>
          <w:szCs w:val="24"/>
        </w:rPr>
        <w:t xml:space="preserve">тки, предоставленные без торгов. </w:t>
      </w:r>
    </w:p>
    <w:p w:rsidR="006E17AD" w:rsidRPr="00D61F65" w:rsidRDefault="00AF12DD" w:rsidP="00AF12D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Действующий Порядок регламентирует п</w:t>
      </w:r>
      <w:r w:rsidRPr="00AF12DD">
        <w:rPr>
          <w:rFonts w:ascii="Times New Roman" w:hAnsi="Times New Roman" w:cs="Times New Roman"/>
          <w:sz w:val="24"/>
          <w:szCs w:val="24"/>
        </w:rPr>
        <w:t xml:space="preserve">редоставление земельного участка в постоянное (бессрочное) </w:t>
      </w:r>
      <w:r>
        <w:rPr>
          <w:rFonts w:ascii="Times New Roman" w:hAnsi="Times New Roman" w:cs="Times New Roman"/>
          <w:sz w:val="24"/>
          <w:szCs w:val="24"/>
        </w:rPr>
        <w:t>и безвозмездное пользование и предусматривает возможность п</w:t>
      </w:r>
      <w:r w:rsidRPr="00AF12DD">
        <w:rPr>
          <w:rFonts w:ascii="Times New Roman" w:hAnsi="Times New Roman" w:cs="Times New Roman"/>
          <w:sz w:val="24"/>
          <w:szCs w:val="24"/>
        </w:rPr>
        <w:t>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F12DD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F12DD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</w:p>
    <w:p w:rsidR="00B03941" w:rsidRDefault="00CB596D" w:rsidP="00B03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6E3">
        <w:rPr>
          <w:rFonts w:ascii="Times New Roman" w:hAnsi="Times New Roman" w:cs="Times New Roman"/>
          <w:sz w:val="24"/>
          <w:szCs w:val="24"/>
        </w:rPr>
        <w:t>Следует отм</w:t>
      </w:r>
      <w:r>
        <w:rPr>
          <w:rFonts w:ascii="Times New Roman" w:hAnsi="Times New Roman" w:cs="Times New Roman"/>
          <w:sz w:val="24"/>
          <w:szCs w:val="24"/>
        </w:rPr>
        <w:t>етить, что Порядком предусмотрены основания для</w:t>
      </w:r>
      <w:r w:rsidR="005C26E3">
        <w:rPr>
          <w:rFonts w:ascii="Times New Roman" w:hAnsi="Times New Roman" w:cs="Times New Roman"/>
          <w:sz w:val="24"/>
          <w:szCs w:val="24"/>
        </w:rPr>
        <w:t xml:space="preserve"> </w:t>
      </w:r>
      <w:r w:rsidR="005C26E3" w:rsidRPr="005C26E3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26E3" w:rsidRPr="005C26E3">
        <w:rPr>
          <w:rFonts w:ascii="Times New Roman" w:hAnsi="Times New Roman" w:cs="Times New Roman"/>
          <w:sz w:val="24"/>
          <w:szCs w:val="24"/>
        </w:rPr>
        <w:t xml:space="preserve"> сервитута, публичного сервитута в отношении земельного участка</w:t>
      </w:r>
      <w:r>
        <w:rPr>
          <w:rFonts w:ascii="Times New Roman" w:hAnsi="Times New Roman" w:cs="Times New Roman"/>
          <w:sz w:val="24"/>
          <w:szCs w:val="24"/>
        </w:rPr>
        <w:t>, установлен п</w:t>
      </w:r>
      <w:r w:rsidRPr="00CB596D">
        <w:rPr>
          <w:rFonts w:ascii="Times New Roman" w:hAnsi="Times New Roman" w:cs="Times New Roman"/>
          <w:sz w:val="24"/>
          <w:szCs w:val="24"/>
        </w:rPr>
        <w:t>орядок заключения соглашения об установлении сервитута в отношении земельного участка</w:t>
      </w:r>
      <w:r w:rsidR="005356AB">
        <w:rPr>
          <w:rFonts w:ascii="Times New Roman" w:hAnsi="Times New Roman" w:cs="Times New Roman"/>
          <w:sz w:val="24"/>
          <w:szCs w:val="24"/>
        </w:rPr>
        <w:t xml:space="preserve"> и определены с</w:t>
      </w:r>
      <w:r w:rsidR="005356AB" w:rsidRPr="005356AB">
        <w:rPr>
          <w:rFonts w:ascii="Times New Roman" w:hAnsi="Times New Roman" w:cs="Times New Roman"/>
          <w:sz w:val="24"/>
          <w:szCs w:val="24"/>
        </w:rPr>
        <w:t>лучаи, основания и порядок использования земель или земельных участков без предоставления земельных участков и установления сервитута, публичного сервитута</w:t>
      </w:r>
      <w:r w:rsidR="005356AB">
        <w:rPr>
          <w:rFonts w:ascii="Times New Roman" w:hAnsi="Times New Roman" w:cs="Times New Roman"/>
          <w:sz w:val="24"/>
          <w:szCs w:val="24"/>
        </w:rPr>
        <w:t>.</w:t>
      </w:r>
      <w:r w:rsidR="00B03941">
        <w:rPr>
          <w:rFonts w:ascii="Times New Roman" w:hAnsi="Times New Roman" w:cs="Times New Roman"/>
          <w:sz w:val="24"/>
          <w:szCs w:val="24"/>
        </w:rPr>
        <w:t xml:space="preserve">               В тоже время Порядком предусмотрено и</w:t>
      </w:r>
      <w:r w:rsidR="00B03941" w:rsidRPr="00B03941">
        <w:rPr>
          <w:rFonts w:ascii="Times New Roman" w:hAnsi="Times New Roman" w:cs="Times New Roman"/>
          <w:sz w:val="24"/>
          <w:szCs w:val="24"/>
        </w:rPr>
        <w:t>спользование земель или земельных участков без предоставления земельных участков и установления сервитута, публичного сервитута</w:t>
      </w:r>
      <w:r w:rsidR="00B039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17AD" w:rsidRDefault="000F4CBB" w:rsidP="00B03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394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5D10A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03941">
        <w:rPr>
          <w:rFonts w:ascii="Times New Roman" w:hAnsi="Times New Roman" w:cs="Times New Roman"/>
          <w:sz w:val="24"/>
          <w:szCs w:val="24"/>
        </w:rPr>
        <w:t>регламентировано п</w:t>
      </w:r>
      <w:r w:rsidR="00B03941" w:rsidRPr="00B03941">
        <w:rPr>
          <w:rFonts w:ascii="Times New Roman" w:hAnsi="Times New Roman" w:cs="Times New Roman"/>
          <w:sz w:val="24"/>
          <w:szCs w:val="24"/>
        </w:rPr>
        <w:t>рекращение и ограничение прав на землю</w:t>
      </w:r>
      <w:r w:rsidR="00B03941">
        <w:rPr>
          <w:rFonts w:ascii="Times New Roman" w:hAnsi="Times New Roman" w:cs="Times New Roman"/>
          <w:sz w:val="24"/>
          <w:szCs w:val="24"/>
        </w:rPr>
        <w:t>, включающие в себя: п</w:t>
      </w:r>
      <w:r w:rsidR="00B03941" w:rsidRPr="00B03941">
        <w:rPr>
          <w:rFonts w:ascii="Times New Roman" w:hAnsi="Times New Roman" w:cs="Times New Roman"/>
          <w:sz w:val="24"/>
          <w:szCs w:val="24"/>
        </w:rPr>
        <w:t>рекращение прав на земельный участок</w:t>
      </w:r>
      <w:r w:rsidR="00B03941">
        <w:rPr>
          <w:rFonts w:ascii="Times New Roman" w:hAnsi="Times New Roman" w:cs="Times New Roman"/>
          <w:sz w:val="24"/>
          <w:szCs w:val="24"/>
        </w:rPr>
        <w:t>, и</w:t>
      </w:r>
      <w:r w:rsidR="00B03941" w:rsidRPr="00B03941">
        <w:rPr>
          <w:rFonts w:ascii="Times New Roman" w:hAnsi="Times New Roman" w:cs="Times New Roman"/>
          <w:sz w:val="24"/>
          <w:szCs w:val="24"/>
        </w:rPr>
        <w:t>зъятие земельных участков для муниципальных нужд</w:t>
      </w:r>
      <w:r w:rsidR="00B03941">
        <w:rPr>
          <w:rFonts w:ascii="Times New Roman" w:hAnsi="Times New Roman" w:cs="Times New Roman"/>
          <w:sz w:val="24"/>
          <w:szCs w:val="24"/>
        </w:rPr>
        <w:t>, конфискацию</w:t>
      </w:r>
      <w:r w:rsidR="00B03941" w:rsidRPr="00B0394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03941">
        <w:rPr>
          <w:rFonts w:ascii="Times New Roman" w:hAnsi="Times New Roman" w:cs="Times New Roman"/>
          <w:sz w:val="24"/>
          <w:szCs w:val="24"/>
        </w:rPr>
        <w:t>, ограничение прав на землю, а также п</w:t>
      </w:r>
      <w:r w:rsidR="00B03941" w:rsidRPr="00B03941">
        <w:rPr>
          <w:rFonts w:ascii="Times New Roman" w:hAnsi="Times New Roman" w:cs="Times New Roman"/>
          <w:sz w:val="24"/>
          <w:szCs w:val="24"/>
        </w:rPr>
        <w:t>ерераспределение земель и (или) земельных участков, находящихся в собственности муниципального образования город Мурманск, а также земель и (или) земельных участков, государственная собственность на которые не разграничена, расположенных на территории муниципального образования горо</w:t>
      </w:r>
      <w:r w:rsidR="00B03941">
        <w:rPr>
          <w:rFonts w:ascii="Times New Roman" w:hAnsi="Times New Roman" w:cs="Times New Roman"/>
          <w:sz w:val="24"/>
          <w:szCs w:val="24"/>
        </w:rPr>
        <w:t>д Мурманск.</w:t>
      </w:r>
    </w:p>
    <w:p w:rsidR="00E24445" w:rsidRDefault="000F4CBB" w:rsidP="000F4CBB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0A0">
        <w:rPr>
          <w:rFonts w:ascii="Times New Roman" w:hAnsi="Times New Roman" w:cs="Times New Roman"/>
          <w:sz w:val="24"/>
          <w:szCs w:val="24"/>
        </w:rPr>
        <w:t xml:space="preserve">Касательно предложений Союза промышленников и предпринимателей Мурманской области </w:t>
      </w:r>
      <w:r w:rsidR="0002137D">
        <w:rPr>
          <w:rFonts w:ascii="Times New Roman" w:hAnsi="Times New Roman" w:cs="Times New Roman"/>
          <w:sz w:val="24"/>
          <w:szCs w:val="24"/>
        </w:rPr>
        <w:t>установлено</w:t>
      </w:r>
      <w:r w:rsidR="005D10A0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4CBB" w:rsidRPr="005D10A0" w:rsidRDefault="000F4CBB" w:rsidP="005D1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10A0">
        <w:rPr>
          <w:rFonts w:ascii="Times New Roman" w:hAnsi="Times New Roman" w:cs="Times New Roman"/>
          <w:sz w:val="24"/>
          <w:szCs w:val="24"/>
        </w:rPr>
        <w:t>Пункт 27 Порядка изложен в соответствии со статьями 39.6 и 46 Земельного кодекса Российской Федерации и не требует изменений.</w:t>
      </w:r>
    </w:p>
    <w:p w:rsidR="000F4CBB" w:rsidRPr="005D10A0" w:rsidRDefault="005D10A0" w:rsidP="005D1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D10A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0F4CBB" w:rsidRPr="005D10A0">
        <w:rPr>
          <w:rFonts w:ascii="Times New Roman" w:hAnsi="Times New Roman" w:cs="Times New Roman"/>
          <w:sz w:val="24"/>
          <w:szCs w:val="24"/>
        </w:rPr>
        <w:t xml:space="preserve"> соответствии со статьей 116 Лесного кодекса Российской Федерации леса, расположенные на землях населенных пунктов, относятся к городским лесам. Поскольку в городских лесах запрещается осуществление видов деятельности в сфере охотничьего хозяйства, в Порядок не может быть включен пункт, устанавливающий срок аренды земельного участка для указанных целей. </w:t>
      </w:r>
    </w:p>
    <w:p w:rsidR="00873538" w:rsidRPr="00873538" w:rsidRDefault="00873538" w:rsidP="0087353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538">
        <w:rPr>
          <w:rFonts w:ascii="Times New Roman" w:hAnsi="Times New Roman" w:cs="Times New Roman"/>
          <w:sz w:val="24"/>
          <w:szCs w:val="24"/>
        </w:rPr>
        <w:t xml:space="preserve">Опечатка в нумерации не несет за собой правовых последствий. При внесении очередных изменений в Порядок данная неточность будет устранена. </w:t>
      </w:r>
    </w:p>
    <w:p w:rsidR="000F4CBB" w:rsidRPr="005D10A0" w:rsidRDefault="005D10A0" w:rsidP="005D10A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3893" w:rsidRPr="005D10A0">
        <w:rPr>
          <w:rFonts w:ascii="Times New Roman" w:hAnsi="Times New Roman" w:cs="Times New Roman"/>
          <w:sz w:val="24"/>
          <w:szCs w:val="24"/>
        </w:rPr>
        <w:t xml:space="preserve">ункт 43 Порядка не может быть дополнен подпунктом, предусматривающим возможность предоставления гражданам земельных участков в безвозмездное пользование для осуществления сельскохозяйственной деятельности (в том числе пчеловодства) для собственных нужд на лесных участках, поскольку в соответствии со статьей 116 Лесного кодекса Российской Федерации ведение сельского хозяйства в городских лесах запрещается. </w:t>
      </w:r>
    </w:p>
    <w:p w:rsidR="002F04B9" w:rsidRPr="00154DC7" w:rsidRDefault="00E24758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10A0">
        <w:rPr>
          <w:rFonts w:ascii="Times New Roman" w:hAnsi="Times New Roman" w:cs="Times New Roman"/>
          <w:sz w:val="24"/>
          <w:szCs w:val="24"/>
        </w:rPr>
        <w:t xml:space="preserve"> </w:t>
      </w:r>
      <w:r w:rsidR="00670A44">
        <w:rPr>
          <w:rFonts w:ascii="Times New Roman" w:hAnsi="Times New Roman" w:cs="Times New Roman"/>
          <w:sz w:val="24"/>
          <w:szCs w:val="24"/>
        </w:rPr>
        <w:t>Таким образом, п</w:t>
      </w:r>
      <w:r w:rsidR="00AE6820" w:rsidRPr="00C1597E">
        <w:rPr>
          <w:rFonts w:ascii="Times New Roman" w:hAnsi="Times New Roman" w:cs="Times New Roman"/>
          <w:sz w:val="24"/>
          <w:szCs w:val="24"/>
        </w:rPr>
        <w:t>о</w:t>
      </w:r>
      <w:r w:rsidR="00AE6820" w:rsidRPr="00154DC7">
        <w:rPr>
          <w:rFonts w:ascii="Times New Roman" w:hAnsi="Times New Roman" w:cs="Times New Roman"/>
          <w:sz w:val="24"/>
          <w:szCs w:val="24"/>
        </w:rPr>
        <w:t xml:space="preserve"> итогам проведенной экспертизы решения Совета депутатов </w:t>
      </w:r>
      <w:r w:rsidR="00154DC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AE6820" w:rsidRPr="00154DC7">
        <w:rPr>
          <w:rFonts w:ascii="Times New Roman" w:hAnsi="Times New Roman" w:cs="Times New Roman"/>
          <w:sz w:val="24"/>
          <w:szCs w:val="24"/>
        </w:rPr>
        <w:t xml:space="preserve">Мурманска </w:t>
      </w:r>
      <w:r w:rsidR="00154DC7" w:rsidRPr="00154DC7">
        <w:rPr>
          <w:rFonts w:ascii="Times New Roman" w:hAnsi="Times New Roman" w:cs="Times New Roman"/>
          <w:sz w:val="24"/>
          <w:szCs w:val="24"/>
        </w:rPr>
        <w:t>от</w:t>
      </w:r>
      <w:r w:rsidR="001B633E" w:rsidRPr="001B633E">
        <w:rPr>
          <w:rFonts w:ascii="Times New Roman" w:hAnsi="Times New Roman" w:cs="Times New Roman"/>
          <w:sz w:val="24"/>
          <w:szCs w:val="24"/>
        </w:rPr>
        <w:t xml:space="preserve">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 (в редакции решения Совета депутатов города Мурманска от 01.02.2019 № 54-923)</w:t>
      </w:r>
      <w:r w:rsidR="00154DC7" w:rsidRPr="00154DC7">
        <w:rPr>
          <w:rFonts w:ascii="Times New Roman" w:hAnsi="Times New Roman" w:cs="Times New Roman"/>
          <w:sz w:val="24"/>
          <w:szCs w:val="24"/>
        </w:rPr>
        <w:t xml:space="preserve"> </w:t>
      </w:r>
      <w:r w:rsidR="00AE6820" w:rsidRPr="00154DC7">
        <w:rPr>
          <w:rFonts w:ascii="Times New Roman" w:hAnsi="Times New Roman" w:cs="Times New Roman"/>
          <w:sz w:val="24"/>
          <w:szCs w:val="24"/>
        </w:rPr>
        <w:t>уполномоченным органом сделан вывод об отсутствии положений, необоснованно затрудняющих ведение предпринимательской и инвестиционной деятельности.</w:t>
      </w:r>
      <w:r w:rsidR="002F04B9" w:rsidRPr="00154D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3538" w:rsidRPr="00873538" w:rsidRDefault="00873538" w:rsidP="0087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38">
        <w:rPr>
          <w:rFonts w:ascii="Times New Roman" w:hAnsi="Times New Roman" w:cs="Times New Roman"/>
          <w:sz w:val="24"/>
          <w:szCs w:val="24"/>
        </w:rPr>
        <w:t xml:space="preserve">В тоже время следует отметить, что текст Порядка целесообразно соотнести с Законом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 в части земельных участков, государственная собственность на которые не разграничена. </w:t>
      </w:r>
    </w:p>
    <w:p w:rsidR="00873538" w:rsidRPr="00873538" w:rsidRDefault="00873538" w:rsidP="0087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53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11EC8" w:rsidRDefault="00A11EC8" w:rsidP="0087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97E" w:rsidRDefault="00C1597E" w:rsidP="004D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597E" w:rsidSect="00C50613">
      <w:pgSz w:w="11906" w:h="16838"/>
      <w:pgMar w:top="1418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08" w:rsidRDefault="00E62608" w:rsidP="006E17AD">
      <w:pPr>
        <w:spacing w:after="0" w:line="240" w:lineRule="auto"/>
      </w:pPr>
      <w:r>
        <w:separator/>
      </w:r>
    </w:p>
  </w:endnote>
  <w:endnote w:type="continuationSeparator" w:id="0">
    <w:p w:rsidR="00E62608" w:rsidRDefault="00E62608" w:rsidP="006E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08" w:rsidRDefault="00E62608" w:rsidP="006E17AD">
      <w:pPr>
        <w:spacing w:after="0" w:line="240" w:lineRule="auto"/>
      </w:pPr>
      <w:r>
        <w:separator/>
      </w:r>
    </w:p>
  </w:footnote>
  <w:footnote w:type="continuationSeparator" w:id="0">
    <w:p w:rsidR="00E62608" w:rsidRDefault="00E62608" w:rsidP="006E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A45F0"/>
    <w:multiLevelType w:val="hybridMultilevel"/>
    <w:tmpl w:val="C43C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9151B"/>
    <w:multiLevelType w:val="hybridMultilevel"/>
    <w:tmpl w:val="4CBE90FE"/>
    <w:lvl w:ilvl="0" w:tplc="ACBC59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4A"/>
    <w:rsid w:val="00003628"/>
    <w:rsid w:val="0002137D"/>
    <w:rsid w:val="000264AE"/>
    <w:rsid w:val="000543A0"/>
    <w:rsid w:val="000C7D38"/>
    <w:rsid w:val="000E2B43"/>
    <w:rsid w:val="000F4CBB"/>
    <w:rsid w:val="00101A23"/>
    <w:rsid w:val="00154DC7"/>
    <w:rsid w:val="0018649E"/>
    <w:rsid w:val="0018715F"/>
    <w:rsid w:val="001A1A00"/>
    <w:rsid w:val="001A39B7"/>
    <w:rsid w:val="001B0492"/>
    <w:rsid w:val="001B2723"/>
    <w:rsid w:val="001B633E"/>
    <w:rsid w:val="001E4EB9"/>
    <w:rsid w:val="001F376D"/>
    <w:rsid w:val="0020410E"/>
    <w:rsid w:val="00204BDE"/>
    <w:rsid w:val="00225338"/>
    <w:rsid w:val="00272216"/>
    <w:rsid w:val="0027588B"/>
    <w:rsid w:val="0028088E"/>
    <w:rsid w:val="0029280D"/>
    <w:rsid w:val="00297B98"/>
    <w:rsid w:val="002C7868"/>
    <w:rsid w:val="002E37A6"/>
    <w:rsid w:val="002F04B9"/>
    <w:rsid w:val="00307D08"/>
    <w:rsid w:val="003120F1"/>
    <w:rsid w:val="003129A3"/>
    <w:rsid w:val="003146C1"/>
    <w:rsid w:val="00336C14"/>
    <w:rsid w:val="0037331F"/>
    <w:rsid w:val="00377A65"/>
    <w:rsid w:val="003C2359"/>
    <w:rsid w:val="003D6BDD"/>
    <w:rsid w:val="003E467B"/>
    <w:rsid w:val="003F0E8C"/>
    <w:rsid w:val="00401C08"/>
    <w:rsid w:val="0040418D"/>
    <w:rsid w:val="00422A25"/>
    <w:rsid w:val="00424240"/>
    <w:rsid w:val="004547DD"/>
    <w:rsid w:val="004712C8"/>
    <w:rsid w:val="00492F65"/>
    <w:rsid w:val="004961A6"/>
    <w:rsid w:val="004A4669"/>
    <w:rsid w:val="004A5874"/>
    <w:rsid w:val="004A59B3"/>
    <w:rsid w:val="004B356D"/>
    <w:rsid w:val="004B5FE4"/>
    <w:rsid w:val="004C7F60"/>
    <w:rsid w:val="004D2888"/>
    <w:rsid w:val="004D2D5D"/>
    <w:rsid w:val="004E0B19"/>
    <w:rsid w:val="004F4E69"/>
    <w:rsid w:val="004F63A9"/>
    <w:rsid w:val="004F7BAA"/>
    <w:rsid w:val="005171E8"/>
    <w:rsid w:val="005356AB"/>
    <w:rsid w:val="00552C5E"/>
    <w:rsid w:val="005639DD"/>
    <w:rsid w:val="005A7150"/>
    <w:rsid w:val="005B3B4A"/>
    <w:rsid w:val="005B610B"/>
    <w:rsid w:val="005B6318"/>
    <w:rsid w:val="005C1A39"/>
    <w:rsid w:val="005C26E3"/>
    <w:rsid w:val="005D09AE"/>
    <w:rsid w:val="005D10A0"/>
    <w:rsid w:val="005D4383"/>
    <w:rsid w:val="005F5559"/>
    <w:rsid w:val="00623BBE"/>
    <w:rsid w:val="0063038B"/>
    <w:rsid w:val="00645326"/>
    <w:rsid w:val="006671CC"/>
    <w:rsid w:val="00670A44"/>
    <w:rsid w:val="006C3B13"/>
    <w:rsid w:val="006E17AD"/>
    <w:rsid w:val="007069E7"/>
    <w:rsid w:val="007512CC"/>
    <w:rsid w:val="00756EC1"/>
    <w:rsid w:val="007665A6"/>
    <w:rsid w:val="007878CC"/>
    <w:rsid w:val="007C6FC3"/>
    <w:rsid w:val="007D6D2D"/>
    <w:rsid w:val="007F5C5E"/>
    <w:rsid w:val="008009A5"/>
    <w:rsid w:val="00802A68"/>
    <w:rsid w:val="0083451F"/>
    <w:rsid w:val="008602A3"/>
    <w:rsid w:val="00873538"/>
    <w:rsid w:val="00887523"/>
    <w:rsid w:val="008A685C"/>
    <w:rsid w:val="008C1FF4"/>
    <w:rsid w:val="008C2AE4"/>
    <w:rsid w:val="008D64EC"/>
    <w:rsid w:val="008F587E"/>
    <w:rsid w:val="00930349"/>
    <w:rsid w:val="00934C93"/>
    <w:rsid w:val="00940CC9"/>
    <w:rsid w:val="00947DEF"/>
    <w:rsid w:val="00956628"/>
    <w:rsid w:val="009C3FE3"/>
    <w:rsid w:val="009D4A20"/>
    <w:rsid w:val="009F3362"/>
    <w:rsid w:val="00A0685C"/>
    <w:rsid w:val="00A11EC8"/>
    <w:rsid w:val="00A12CA1"/>
    <w:rsid w:val="00A149DC"/>
    <w:rsid w:val="00A67B5C"/>
    <w:rsid w:val="00A85176"/>
    <w:rsid w:val="00A970C2"/>
    <w:rsid w:val="00AE21AE"/>
    <w:rsid w:val="00AE6820"/>
    <w:rsid w:val="00AF12DD"/>
    <w:rsid w:val="00AF3124"/>
    <w:rsid w:val="00B03941"/>
    <w:rsid w:val="00B20C3E"/>
    <w:rsid w:val="00B245DC"/>
    <w:rsid w:val="00B513F6"/>
    <w:rsid w:val="00B5334B"/>
    <w:rsid w:val="00B63893"/>
    <w:rsid w:val="00B65F37"/>
    <w:rsid w:val="00BA1634"/>
    <w:rsid w:val="00BA3808"/>
    <w:rsid w:val="00BA467D"/>
    <w:rsid w:val="00BB5C72"/>
    <w:rsid w:val="00BB68EC"/>
    <w:rsid w:val="00BD48FA"/>
    <w:rsid w:val="00BD6E51"/>
    <w:rsid w:val="00BF110F"/>
    <w:rsid w:val="00C1597E"/>
    <w:rsid w:val="00C27FA3"/>
    <w:rsid w:val="00C31DAC"/>
    <w:rsid w:val="00C5021E"/>
    <w:rsid w:val="00C50613"/>
    <w:rsid w:val="00C55C8D"/>
    <w:rsid w:val="00C609A6"/>
    <w:rsid w:val="00C62C11"/>
    <w:rsid w:val="00CA0FDB"/>
    <w:rsid w:val="00CB596D"/>
    <w:rsid w:val="00CC4C4A"/>
    <w:rsid w:val="00CC5BAF"/>
    <w:rsid w:val="00CD507B"/>
    <w:rsid w:val="00CD5A64"/>
    <w:rsid w:val="00CF1CFE"/>
    <w:rsid w:val="00D00687"/>
    <w:rsid w:val="00D00C1C"/>
    <w:rsid w:val="00D22564"/>
    <w:rsid w:val="00D51D6F"/>
    <w:rsid w:val="00D5298D"/>
    <w:rsid w:val="00D52E80"/>
    <w:rsid w:val="00D61F65"/>
    <w:rsid w:val="00D826C0"/>
    <w:rsid w:val="00DA0E3E"/>
    <w:rsid w:val="00E01DF1"/>
    <w:rsid w:val="00E24445"/>
    <w:rsid w:val="00E24758"/>
    <w:rsid w:val="00E254A9"/>
    <w:rsid w:val="00E31E45"/>
    <w:rsid w:val="00E35879"/>
    <w:rsid w:val="00E37083"/>
    <w:rsid w:val="00E62608"/>
    <w:rsid w:val="00E72678"/>
    <w:rsid w:val="00E81F98"/>
    <w:rsid w:val="00E856E4"/>
    <w:rsid w:val="00EB346B"/>
    <w:rsid w:val="00EE08E5"/>
    <w:rsid w:val="00EF3EBA"/>
    <w:rsid w:val="00EF6CFD"/>
    <w:rsid w:val="00F20E49"/>
    <w:rsid w:val="00F34EA0"/>
    <w:rsid w:val="00F42E59"/>
    <w:rsid w:val="00F54711"/>
    <w:rsid w:val="00F57354"/>
    <w:rsid w:val="00F905A4"/>
    <w:rsid w:val="00F945EE"/>
    <w:rsid w:val="00FB5237"/>
    <w:rsid w:val="00FD5B6E"/>
    <w:rsid w:val="00FE6698"/>
    <w:rsid w:val="00FF039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F6D8-2B26-447E-A854-6141BC59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3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C8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68E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AD"/>
  </w:style>
  <w:style w:type="paragraph" w:styleId="a9">
    <w:name w:val="footer"/>
    <w:basedOn w:val="a"/>
    <w:link w:val="aa"/>
    <w:uiPriority w:val="99"/>
    <w:unhideWhenUsed/>
    <w:rsid w:val="006E1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EC057396516AF9CD0F2691EFBB3F8DC5BAB9B51B655E617416B5FF0CB1EC3E79C7ECF42E7996D823671BC46B5C580E287344BFB2F96D0FFa2M" TargetMode="External"/><Relationship Id="rId13" Type="http://schemas.openxmlformats.org/officeDocument/2006/relationships/hyperlink" Target="consultantplus://offline/ref=F76EC057396516AF9CD0EC640897EDFDD854F79654B55BB6481E3002A7C21494A0D3279F06B294668D2325EC1CE2C880FEaB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rmansovet.ru/act/orvpnpa/" TargetMode="External"/><Relationship Id="rId12" Type="http://schemas.openxmlformats.org/officeDocument/2006/relationships/hyperlink" Target="consultantplus://offline/ref=F76EC057396516AF9CD0EC640897EDFDD854F7965BB25CB8481E3002A7C21494A0D3279F06B294668D2325EC1CE2C880FEaB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6EC057396516AF9CD0EC640897EDFDD854F7965BB15CB6431E3002A7C21494A0D3278D06EA9864843D23EC09B499C6BE943643FB2D97CCF0CF00FCa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6EC057396516AF9CD0F2691EFBB3F8DC5BAB9B51B055E617416B5FF0CB1EC3F59C26C340EE8764852327ED00FEa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EC057396516AF9CD0F2691EFBB3F8DC5BAB9B50BE55E617416B5FF0CB1EC3F59C26C340EE8764852327ED00FEa0M" TargetMode="External"/><Relationship Id="rId14" Type="http://schemas.openxmlformats.org/officeDocument/2006/relationships/hyperlink" Target="consultantplus://offline/ref=9210CE499523CFD7B3C37F14EFEDDDDF7E374C02936F53F5145D6C92D9BCAD80068C6DD830EA3FA7D356FE65332582D558B9418816r5z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kruglina</dc:creator>
  <cp:lastModifiedBy>kruglina</cp:lastModifiedBy>
  <cp:revision>6</cp:revision>
  <cp:lastPrinted>2020-02-04T12:23:00Z</cp:lastPrinted>
  <dcterms:created xsi:type="dcterms:W3CDTF">2020-02-04T13:34:00Z</dcterms:created>
  <dcterms:modified xsi:type="dcterms:W3CDTF">2020-02-10T11:36:00Z</dcterms:modified>
</cp:coreProperties>
</file>