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85" w:rsidRDefault="005B4C85">
      <w:pPr>
        <w:pStyle w:val="ConsPlusTitle"/>
        <w:jc w:val="center"/>
        <w:outlineLvl w:val="0"/>
      </w:pPr>
      <w:r>
        <w:t>СОВЕТ ДЕПУТАТОВ ГОРОДА МУРМАНСКА</w:t>
      </w:r>
    </w:p>
    <w:p w:rsidR="005B4C85" w:rsidRDefault="005B4C85">
      <w:pPr>
        <w:pStyle w:val="ConsPlusTitle"/>
        <w:jc w:val="center"/>
      </w:pPr>
      <w:r>
        <w:t>XXXIII ЗАСЕДАНИЕ ЧЕТВЕРТОГО СОЗЫВА 27 ЯНВАРЯ 2011 ГОДА</w:t>
      </w:r>
    </w:p>
    <w:p w:rsidR="005B4C85" w:rsidRDefault="005B4C85">
      <w:pPr>
        <w:pStyle w:val="ConsPlusTitle"/>
        <w:jc w:val="center"/>
      </w:pPr>
    </w:p>
    <w:p w:rsidR="005B4C85" w:rsidRDefault="005B4C85">
      <w:pPr>
        <w:pStyle w:val="ConsPlusTitle"/>
        <w:jc w:val="center"/>
      </w:pPr>
      <w:r>
        <w:t>РЕШЕНИЕ</w:t>
      </w:r>
    </w:p>
    <w:p w:rsidR="005B4C85" w:rsidRDefault="005B4C85">
      <w:pPr>
        <w:pStyle w:val="ConsPlusTitle"/>
        <w:jc w:val="center"/>
      </w:pPr>
      <w:r>
        <w:t>от 31 января 2011 г. N 33-389</w:t>
      </w:r>
    </w:p>
    <w:p w:rsidR="005B4C85" w:rsidRDefault="005B4C85">
      <w:pPr>
        <w:pStyle w:val="ConsPlusTitle"/>
        <w:jc w:val="center"/>
      </w:pPr>
    </w:p>
    <w:p w:rsidR="005B4C85" w:rsidRDefault="005B4C85">
      <w:pPr>
        <w:pStyle w:val="ConsPlusTitle"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5B4C85" w:rsidRDefault="005B4C85">
      <w:pPr>
        <w:pStyle w:val="ConsPlusTitle"/>
        <w:jc w:val="center"/>
      </w:pPr>
      <w:r>
        <w:t>ЗАКОНА "О ПРОТИВОДЕЙСТВИИ КОРРУПЦИИ"</w:t>
      </w:r>
    </w:p>
    <w:p w:rsidR="005B4C85" w:rsidRDefault="005B4C85">
      <w:pPr>
        <w:pStyle w:val="ConsPlusNormal"/>
        <w:jc w:val="center"/>
      </w:pPr>
    </w:p>
    <w:p w:rsidR="005B4C85" w:rsidRDefault="005B4C85">
      <w:pPr>
        <w:pStyle w:val="ConsPlusNormal"/>
        <w:jc w:val="center"/>
      </w:pPr>
      <w:r>
        <w:t>Список изменяющих документов</w:t>
      </w:r>
    </w:p>
    <w:p w:rsidR="005B4C85" w:rsidRDefault="005B4C85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5B4C85" w:rsidRDefault="005B4C85">
      <w:pPr>
        <w:pStyle w:val="ConsPlusNormal"/>
        <w:jc w:val="center"/>
      </w:pPr>
      <w:r>
        <w:t xml:space="preserve">от 22.06.2012 </w:t>
      </w:r>
      <w:hyperlink r:id="rId5" w:history="1">
        <w:r>
          <w:rPr>
            <w:color w:val="0000FF"/>
          </w:rPr>
          <w:t>N 51-690</w:t>
        </w:r>
      </w:hyperlink>
      <w:r>
        <w:t xml:space="preserve">, от 27.12.2012 </w:t>
      </w:r>
      <w:hyperlink r:id="rId6" w:history="1">
        <w:r>
          <w:rPr>
            <w:color w:val="0000FF"/>
          </w:rPr>
          <w:t>N 57-774</w:t>
        </w:r>
      </w:hyperlink>
      <w:r>
        <w:t xml:space="preserve">, от 28.06.2013 </w:t>
      </w:r>
      <w:hyperlink r:id="rId7" w:history="1">
        <w:r>
          <w:rPr>
            <w:color w:val="0000FF"/>
          </w:rPr>
          <w:t>N 63-890</w:t>
        </w:r>
      </w:hyperlink>
      <w:r>
        <w:t>,</w:t>
      </w:r>
    </w:p>
    <w:p w:rsidR="005B4C85" w:rsidRDefault="005B4C85">
      <w:pPr>
        <w:pStyle w:val="ConsPlusNormal"/>
        <w:jc w:val="center"/>
      </w:pPr>
      <w:r>
        <w:t xml:space="preserve">от 26.05.2016 </w:t>
      </w:r>
      <w:hyperlink r:id="rId8" w:history="1">
        <w:r>
          <w:rPr>
            <w:color w:val="0000FF"/>
          </w:rPr>
          <w:t>N 26-410</w:t>
        </w:r>
      </w:hyperlink>
      <w:r>
        <w:t>)</w:t>
      </w:r>
    </w:p>
    <w:p w:rsidR="005B4C85" w:rsidRDefault="005B4C85">
      <w:pPr>
        <w:pStyle w:val="ConsPlusNormal"/>
        <w:jc w:val="center"/>
      </w:pPr>
    </w:p>
    <w:p w:rsidR="005B4C85" w:rsidRDefault="005B4C85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 Совет депутатов города Мурманска решил:</w:t>
      </w:r>
    </w:p>
    <w:p w:rsidR="005B4C85" w:rsidRDefault="005B4C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муниципальной службы в органах местного самоуправления города Мурманска, включенную согласно приложению к настоящему решению в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в течение двух лет со</w:t>
      </w:r>
      <w:proofErr w:type="gramEnd"/>
      <w:r>
        <w:t xml:space="preserve"> дня увольнения с муниципальной службы в органах местного самоуправления города Мурманска:</w:t>
      </w:r>
    </w:p>
    <w:p w:rsidR="005B4C85" w:rsidRDefault="005B4C85">
      <w:pPr>
        <w:pStyle w:val="ConsPlusNormal"/>
        <w:ind w:firstLine="540"/>
        <w:jc w:val="both"/>
      </w:pPr>
      <w:bookmarkStart w:id="0" w:name="P17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- с согласия соответствующей комиссии по соблюдению требований к служебному</w:t>
      </w:r>
      <w:proofErr w:type="gramEnd"/>
      <w:r>
        <w:t xml:space="preserve"> поведению муниципальных служащих органов местного самоуправления города Мурманска и урегулированию конфликта интересов;</w:t>
      </w:r>
    </w:p>
    <w:p w:rsidR="005B4C85" w:rsidRDefault="005B4C85">
      <w:pPr>
        <w:pStyle w:val="ConsPlusNormal"/>
        <w:jc w:val="both"/>
      </w:pPr>
      <w:r>
        <w:t xml:space="preserve">(подп. "а"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22.06.2012 N 51-690)</w:t>
      </w:r>
    </w:p>
    <w:p w:rsidR="005B4C85" w:rsidRDefault="005B4C85">
      <w:pPr>
        <w:pStyle w:val="ConsPlusNormal"/>
        <w:ind w:firstLine="540"/>
        <w:jc w:val="both"/>
      </w:pPr>
      <w:proofErr w:type="gramStart"/>
      <w:r>
        <w:t xml:space="preserve">б) обязан при заключении трудовых договоров и (или) гражданско-правовых договоров на выполнение работ (оказание услуг) в случае, предусмотренном </w:t>
      </w:r>
      <w:hyperlink w:anchor="P17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и иной охраняемой федеральными законами тайны.</w:t>
      </w:r>
      <w:proofErr w:type="gramEnd"/>
    </w:p>
    <w:p w:rsidR="005B4C85" w:rsidRDefault="005B4C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22.06.2012 N 51-690)</w:t>
      </w:r>
    </w:p>
    <w:p w:rsidR="005B4C85" w:rsidRDefault="005B4C85">
      <w:pPr>
        <w:pStyle w:val="ConsPlusNormal"/>
        <w:ind w:firstLine="540"/>
        <w:jc w:val="both"/>
      </w:pPr>
      <w:r>
        <w:t>2. Опубликовать настоящее решение в газете "Вечерний Мурманск".</w:t>
      </w:r>
    </w:p>
    <w:p w:rsidR="005B4C85" w:rsidRDefault="005B4C85">
      <w:pPr>
        <w:pStyle w:val="ConsPlusNormal"/>
        <w:ind w:firstLine="540"/>
        <w:jc w:val="both"/>
      </w:pPr>
      <w:r>
        <w:t>3. Настоящее решение вступает в силу со дня опубликования (обнародования).</w:t>
      </w: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jc w:val="right"/>
      </w:pPr>
      <w:r>
        <w:t>Глава</w:t>
      </w:r>
    </w:p>
    <w:p w:rsidR="005B4C85" w:rsidRDefault="005B4C85">
      <w:pPr>
        <w:pStyle w:val="ConsPlusNormal"/>
        <w:jc w:val="right"/>
      </w:pPr>
      <w:r>
        <w:t>муниципального образования</w:t>
      </w:r>
    </w:p>
    <w:p w:rsidR="005B4C85" w:rsidRDefault="005B4C85">
      <w:pPr>
        <w:pStyle w:val="ConsPlusNormal"/>
        <w:jc w:val="right"/>
      </w:pPr>
      <w:r>
        <w:t>город Мурманск</w:t>
      </w:r>
    </w:p>
    <w:p w:rsidR="005B4C85" w:rsidRDefault="005B4C85">
      <w:pPr>
        <w:pStyle w:val="ConsPlusNormal"/>
        <w:jc w:val="right"/>
      </w:pPr>
      <w:r>
        <w:t>А.Б.ВЕЛЛЕР</w:t>
      </w: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ind w:firstLine="540"/>
        <w:jc w:val="both"/>
      </w:pPr>
      <w:bookmarkStart w:id="1" w:name="_GoBack"/>
      <w:bookmarkEnd w:id="1"/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jc w:val="right"/>
        <w:outlineLvl w:val="0"/>
      </w:pPr>
      <w:r>
        <w:lastRenderedPageBreak/>
        <w:t>Приложение</w:t>
      </w:r>
    </w:p>
    <w:p w:rsidR="005B4C85" w:rsidRDefault="005B4C85">
      <w:pPr>
        <w:pStyle w:val="ConsPlusNormal"/>
        <w:jc w:val="right"/>
      </w:pPr>
      <w:r>
        <w:t>к решению</w:t>
      </w:r>
    </w:p>
    <w:p w:rsidR="005B4C85" w:rsidRDefault="005B4C85">
      <w:pPr>
        <w:pStyle w:val="ConsPlusNormal"/>
        <w:jc w:val="right"/>
      </w:pPr>
      <w:r>
        <w:t>Совета депутатов города Мурманска</w:t>
      </w:r>
    </w:p>
    <w:p w:rsidR="005B4C85" w:rsidRDefault="005B4C85">
      <w:pPr>
        <w:pStyle w:val="ConsPlusNormal"/>
        <w:jc w:val="right"/>
      </w:pPr>
      <w:r>
        <w:t>от 31 января 2011 г. N 33-389</w:t>
      </w: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Title"/>
        <w:jc w:val="center"/>
      </w:pPr>
      <w:bookmarkStart w:id="2" w:name="P38"/>
      <w:bookmarkEnd w:id="2"/>
      <w:r>
        <w:t>ПЕРЕЧЕНЬ</w:t>
      </w:r>
    </w:p>
    <w:p w:rsidR="005B4C85" w:rsidRDefault="005B4C85">
      <w:pPr>
        <w:pStyle w:val="ConsPlusTitle"/>
        <w:jc w:val="center"/>
      </w:pPr>
      <w:r>
        <w:t>ДОЛЖНОСТЕЙ МУНИЦИПАЛЬНОЙ СЛУЖБЫ В ОРГАНАХ МЕСТНОГО</w:t>
      </w:r>
    </w:p>
    <w:p w:rsidR="005B4C85" w:rsidRDefault="005B4C85">
      <w:pPr>
        <w:pStyle w:val="ConsPlusTitle"/>
        <w:jc w:val="center"/>
      </w:pPr>
      <w:r>
        <w:t>САМОУПРАВЛЕНИЯ МУНИЦИПАЛЬНОГО ОБРАЗОВАНИЯ ГОРОД МУРМАНСК,</w:t>
      </w:r>
    </w:p>
    <w:p w:rsidR="005B4C85" w:rsidRDefault="005B4C8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НА ГРАЖДАНИНА НАЛАГАЮТСЯ ОГРАНИЧЕНИЯ</w:t>
      </w:r>
    </w:p>
    <w:p w:rsidR="005B4C85" w:rsidRDefault="005B4C85">
      <w:pPr>
        <w:pStyle w:val="ConsPlusTitle"/>
        <w:jc w:val="center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</w:t>
      </w:r>
      <w:proofErr w:type="gramStart"/>
      <w:r>
        <w:t>ОТ</w:t>
      </w:r>
      <w:proofErr w:type="gramEnd"/>
    </w:p>
    <w:p w:rsidR="005B4C85" w:rsidRDefault="005B4C85">
      <w:pPr>
        <w:pStyle w:val="ConsPlusTitle"/>
        <w:jc w:val="center"/>
      </w:pPr>
      <w:r>
        <w:t>25.12.2008 N 273-ФЗ "О ПРОТИВОДЕЙСТВИИ КОРРУПЦИИ"</w:t>
      </w:r>
    </w:p>
    <w:p w:rsidR="005B4C85" w:rsidRDefault="005B4C85">
      <w:pPr>
        <w:pStyle w:val="ConsPlusNormal"/>
        <w:jc w:val="center"/>
      </w:pPr>
    </w:p>
    <w:p w:rsidR="005B4C85" w:rsidRDefault="005B4C85">
      <w:pPr>
        <w:pStyle w:val="ConsPlusNormal"/>
        <w:jc w:val="center"/>
      </w:pPr>
      <w:r>
        <w:t>Список изменяющих документов</w:t>
      </w:r>
    </w:p>
    <w:p w:rsidR="005B4C85" w:rsidRDefault="005B4C85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5B4C85" w:rsidRDefault="005B4C85">
      <w:pPr>
        <w:pStyle w:val="ConsPlusNormal"/>
        <w:jc w:val="center"/>
      </w:pPr>
      <w:r>
        <w:t>от 26.05.2016 N 26-410)</w:t>
      </w:r>
    </w:p>
    <w:p w:rsidR="005B4C85" w:rsidRDefault="005B4C85">
      <w:pPr>
        <w:pStyle w:val="ConsPlusNormal"/>
        <w:jc w:val="center"/>
      </w:pPr>
    </w:p>
    <w:p w:rsidR="005B4C85" w:rsidRDefault="005B4C85">
      <w:pPr>
        <w:pStyle w:val="ConsPlusNormal"/>
        <w:jc w:val="center"/>
        <w:outlineLvl w:val="1"/>
      </w:pPr>
      <w:r>
        <w:t>Высшие должности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ind w:firstLine="540"/>
        <w:jc w:val="both"/>
      </w:pPr>
      <w:r>
        <w:t>Глава администрации города Мурманска.</w:t>
      </w:r>
    </w:p>
    <w:p w:rsidR="005B4C85" w:rsidRDefault="005B4C85">
      <w:pPr>
        <w:pStyle w:val="ConsPlusNormal"/>
        <w:ind w:firstLine="540"/>
        <w:jc w:val="both"/>
      </w:pPr>
      <w:r>
        <w:t>Первый заместитель главы администрации города Мурманска.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jc w:val="center"/>
        <w:outlineLvl w:val="1"/>
      </w:pPr>
      <w:r>
        <w:t>Главные должности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ind w:firstLine="540"/>
        <w:jc w:val="both"/>
      </w:pPr>
      <w:r>
        <w:t>Заместитель главы администрации города Мурманска.</w:t>
      </w:r>
    </w:p>
    <w:p w:rsidR="005B4C85" w:rsidRDefault="005B4C85">
      <w:pPr>
        <w:pStyle w:val="ConsPlusNormal"/>
        <w:ind w:firstLine="540"/>
        <w:jc w:val="both"/>
      </w:pPr>
      <w:r>
        <w:t>Заместитель главы администрации города Мурманска - начальник управления административного округа.</w:t>
      </w:r>
    </w:p>
    <w:p w:rsidR="005B4C85" w:rsidRDefault="005B4C85">
      <w:pPr>
        <w:pStyle w:val="ConsPlusNormal"/>
        <w:ind w:firstLine="540"/>
        <w:jc w:val="both"/>
      </w:pPr>
      <w:r>
        <w:t>Управляющий делами администрации города Мурманска.</w:t>
      </w:r>
    </w:p>
    <w:p w:rsidR="005B4C85" w:rsidRDefault="005B4C85">
      <w:pPr>
        <w:pStyle w:val="ConsPlusNormal"/>
        <w:ind w:firstLine="540"/>
        <w:jc w:val="both"/>
      </w:pPr>
      <w:r>
        <w:t>Председатель комитета администрации города Мурманска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Начальник управления администрации города Мурманска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Начальник отдела администрации города Мурманска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Председатель контрольно-счетной палаты города Мурманска.</w:t>
      </w:r>
    </w:p>
    <w:p w:rsidR="005B4C85" w:rsidRDefault="005B4C85">
      <w:pPr>
        <w:pStyle w:val="ConsPlusNormal"/>
        <w:ind w:firstLine="540"/>
        <w:jc w:val="both"/>
      </w:pPr>
      <w:r>
        <w:t>Заместитель председателя контрольно-счетной палаты города Мурманска.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jc w:val="center"/>
        <w:outlineLvl w:val="1"/>
      </w:pPr>
      <w:r>
        <w:t>Ведущие должности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ind w:firstLine="540"/>
        <w:jc w:val="both"/>
      </w:pPr>
      <w:r>
        <w:t>Советник главы муниципального образования город Мурманск.</w:t>
      </w:r>
    </w:p>
    <w:p w:rsidR="005B4C85" w:rsidRDefault="005B4C85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председателя комитета администрации города Мурманска</w:t>
      </w:r>
      <w:proofErr w:type="gramEnd"/>
      <w:r>
        <w:t xml:space="preserve">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управления администрации города Мурманска</w:t>
      </w:r>
      <w:proofErr w:type="gramEnd"/>
      <w:r>
        <w:t xml:space="preserve">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отдела администрации города Мурманска</w:t>
      </w:r>
      <w:proofErr w:type="gramEnd"/>
      <w:r>
        <w:t xml:space="preserve">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Начальник управления администрации города Мурманска без права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Аудитор контрольно-счетной палаты города Мурманска.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jc w:val="center"/>
        <w:outlineLvl w:val="1"/>
      </w:pPr>
      <w:r>
        <w:t>Старшие должности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ind w:firstLine="540"/>
        <w:jc w:val="both"/>
      </w:pPr>
      <w:r>
        <w:t>Помощник главы муниципального образования город Мурманск.</w:t>
      </w:r>
    </w:p>
    <w:p w:rsidR="005B4C85" w:rsidRDefault="005B4C85">
      <w:pPr>
        <w:pStyle w:val="ConsPlusNormal"/>
        <w:ind w:firstLine="540"/>
        <w:jc w:val="both"/>
      </w:pPr>
      <w:r>
        <w:t>Помощник главы администрации города Мурманска.</w:t>
      </w:r>
    </w:p>
    <w:p w:rsidR="005B4C85" w:rsidRDefault="005B4C85">
      <w:pPr>
        <w:pStyle w:val="ConsPlusNormal"/>
        <w:ind w:firstLine="540"/>
        <w:jc w:val="both"/>
      </w:pPr>
      <w:r>
        <w:t>Начальник отдела без права юридического лица в составе комитета администрации города Мурманска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Начальник отдела без права юридического лица в составе управления администрации города Мурманска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Начальник отдела администрации города Мурманска без права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lastRenderedPageBreak/>
        <w:t xml:space="preserve">Начальник </w:t>
      </w:r>
      <w:proofErr w:type="gramStart"/>
      <w:r>
        <w:t>отдела аппарата Совета депутатов города Мурманска</w:t>
      </w:r>
      <w:proofErr w:type="gramEnd"/>
      <w:r>
        <w:t>.</w:t>
      </w:r>
    </w:p>
    <w:p w:rsidR="005B4C85" w:rsidRDefault="005B4C85">
      <w:pPr>
        <w:pStyle w:val="ConsPlusNormal"/>
        <w:ind w:firstLine="540"/>
        <w:jc w:val="both"/>
      </w:pPr>
      <w:r>
        <w:t>Начальник отдела контрольно-счетной палаты города Мурманска без права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управления администрации города Мурманска</w:t>
      </w:r>
      <w:proofErr w:type="gramEnd"/>
      <w:r>
        <w:t xml:space="preserve"> без права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Заместитель начальника отдела без права юридического лица в составе комитета администрации города Мурманска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Заместитель начальника отдела без права юридического лица в составе управления администрации города Мурманска с правом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отдела администрации города Мурманска</w:t>
      </w:r>
      <w:proofErr w:type="gramEnd"/>
      <w:r>
        <w:t xml:space="preserve"> без права юридического лица.</w:t>
      </w:r>
    </w:p>
    <w:p w:rsidR="005B4C85" w:rsidRDefault="005B4C85">
      <w:pPr>
        <w:pStyle w:val="ConsPlusNormal"/>
        <w:ind w:firstLine="540"/>
        <w:jc w:val="both"/>
      </w:pPr>
      <w:r>
        <w:t>Заведующий сектором.</w:t>
      </w:r>
    </w:p>
    <w:p w:rsidR="005B4C85" w:rsidRDefault="005B4C85">
      <w:pPr>
        <w:pStyle w:val="ConsPlusNormal"/>
        <w:ind w:firstLine="540"/>
        <w:jc w:val="both"/>
      </w:pPr>
      <w:r>
        <w:t>Консультант.</w:t>
      </w:r>
    </w:p>
    <w:p w:rsidR="005B4C85" w:rsidRDefault="005B4C85">
      <w:pPr>
        <w:pStyle w:val="ConsPlusNormal"/>
        <w:ind w:firstLine="540"/>
        <w:jc w:val="both"/>
      </w:pPr>
      <w:r>
        <w:t>Инспектор контрольно-счетной палаты города Мурманска.</w:t>
      </w:r>
    </w:p>
    <w:p w:rsidR="005B4C85" w:rsidRDefault="005B4C85">
      <w:pPr>
        <w:pStyle w:val="ConsPlusNormal"/>
        <w:ind w:firstLine="540"/>
        <w:jc w:val="both"/>
      </w:pPr>
      <w:r>
        <w:t>Главный специалист.</w:t>
      </w:r>
    </w:p>
    <w:p w:rsidR="005B4C85" w:rsidRDefault="005B4C85">
      <w:pPr>
        <w:pStyle w:val="ConsPlusNormal"/>
        <w:ind w:firstLine="540"/>
        <w:jc w:val="both"/>
      </w:pPr>
      <w:r>
        <w:t>Ведущий специалист.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jc w:val="center"/>
        <w:outlineLvl w:val="1"/>
      </w:pPr>
      <w:r>
        <w:t>Младшие должности</w:t>
      </w:r>
    </w:p>
    <w:p w:rsidR="005B4C85" w:rsidRDefault="005B4C85">
      <w:pPr>
        <w:pStyle w:val="ConsPlusNormal"/>
        <w:jc w:val="both"/>
      </w:pPr>
    </w:p>
    <w:p w:rsidR="005B4C85" w:rsidRDefault="005B4C85">
      <w:pPr>
        <w:pStyle w:val="ConsPlusNormal"/>
        <w:ind w:firstLine="540"/>
        <w:jc w:val="both"/>
      </w:pPr>
      <w:r>
        <w:t>Специалист 1 категории.</w:t>
      </w:r>
    </w:p>
    <w:p w:rsidR="005B4C85" w:rsidRDefault="005B4C85">
      <w:pPr>
        <w:pStyle w:val="ConsPlusNormal"/>
        <w:ind w:firstLine="540"/>
        <w:jc w:val="both"/>
      </w:pPr>
      <w:r>
        <w:t>Специалист 2 категории.</w:t>
      </w:r>
    </w:p>
    <w:p w:rsidR="005B4C85" w:rsidRDefault="005B4C85">
      <w:pPr>
        <w:pStyle w:val="ConsPlusNormal"/>
        <w:ind w:firstLine="540"/>
        <w:jc w:val="both"/>
      </w:pPr>
      <w:r>
        <w:t>Специалист.</w:t>
      </w: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ind w:firstLine="540"/>
        <w:jc w:val="both"/>
      </w:pPr>
    </w:p>
    <w:p w:rsidR="005B4C85" w:rsidRDefault="005B4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978" w:rsidRDefault="004C7978"/>
    <w:sectPr w:rsidR="004C7978" w:rsidSect="00B8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5"/>
    <w:rsid w:val="004C7978"/>
    <w:rsid w:val="005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2783F86AC24E260681D6B77C47603CFFD047632B1D280DAABD7B3A15ADEAA12E6D7DxFL" TargetMode="External"/><Relationship Id="rId13" Type="http://schemas.openxmlformats.org/officeDocument/2006/relationships/hyperlink" Target="consultantplus://offline/ref=D707DB68667EA4E94911398EEE069C4B230DDFDEB7724C3067A08B1A3422177F4AE5E4397E18ADEA7Ax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7DB68667EA4E949112783F86AC24E260681D6B5784E643AFFD047632B1D280DAABD7B3A15ADEAA12E6D7DxFL" TargetMode="External"/><Relationship Id="rId12" Type="http://schemas.openxmlformats.org/officeDocument/2006/relationships/hyperlink" Target="consultantplus://offline/ref=D707DB68667EA4E949112783F86AC24E260681D6B27C4F603EFFD047632B1D280DAABD7B3A15ADEAA12E6C7DxE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7DB68667EA4E949112783F86AC24E260681D6B57B43613AFFD047632B1D280DAABD7B3A15ADEAA12E6D7DxFL" TargetMode="External"/><Relationship Id="rId11" Type="http://schemas.openxmlformats.org/officeDocument/2006/relationships/hyperlink" Target="consultantplus://offline/ref=D707DB68667EA4E949112783F86AC24E260681D6B27C4F603EFFD047632B1D280DAABD7B3A15ADEAA12E6C7Dx8L" TargetMode="External"/><Relationship Id="rId5" Type="http://schemas.openxmlformats.org/officeDocument/2006/relationships/hyperlink" Target="consultantplus://offline/ref=D707DB68667EA4E949112783F86AC24E260681D6B27C4F603EFFD047632B1D280DAABD7B3A15ADEAA12E6D7Dx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07DB68667EA4E94911398EEE069C4B230DDFDEB7724C3067A08B1A3422177F4AE5E4397E18ADEA7A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7DB68667EA4E94911398EEE069C4B200DDDDCB8784C3067A08B1A3422177F4AE5E4397E18ACEB7Ax3L" TargetMode="External"/><Relationship Id="rId14" Type="http://schemas.openxmlformats.org/officeDocument/2006/relationships/hyperlink" Target="consultantplus://offline/ref=D707DB68667EA4E949112783F86AC24E260681D6B77C47603CFFD047632B1D280DAABD7B3A15ADEAA12E6D7D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2017-01-27T11:49:00Z</dcterms:created>
  <dcterms:modified xsi:type="dcterms:W3CDTF">2017-01-27T11:51:00Z</dcterms:modified>
</cp:coreProperties>
</file>